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846" w:rsidRPr="00084846" w:rsidRDefault="00084846" w:rsidP="00B242D8">
      <w:pPr>
        <w:spacing w:after="0" w:line="240" w:lineRule="auto"/>
        <w:ind w:firstLine="709"/>
        <w:jc w:val="center"/>
        <w:rPr>
          <w:rFonts w:ascii="Times New Roman" w:eastAsia="Times New Roman" w:hAnsi="Times New Roman" w:cs="Times New Roman"/>
          <w:color w:val="0000FF"/>
          <w:sz w:val="28"/>
          <w:szCs w:val="28"/>
          <w:lang w:eastAsia="ru-RU"/>
        </w:rPr>
      </w:pPr>
    </w:p>
    <w:p w:rsidR="00084846" w:rsidRPr="00084846" w:rsidRDefault="00084846" w:rsidP="00B242D8">
      <w:pPr>
        <w:spacing w:after="0" w:line="240" w:lineRule="auto"/>
        <w:ind w:firstLine="709"/>
        <w:jc w:val="center"/>
        <w:rPr>
          <w:rFonts w:ascii="Times New Roman" w:eastAsia="Times New Roman" w:hAnsi="Times New Roman" w:cs="Times New Roman"/>
          <w:color w:val="0000FF"/>
          <w:sz w:val="28"/>
          <w:szCs w:val="28"/>
          <w:lang w:eastAsia="ru-RU"/>
        </w:rPr>
      </w:pPr>
      <w:r w:rsidRPr="00084846">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75F8404C" wp14:editId="4FC78DC8">
            <wp:simplePos x="0" y="0"/>
            <wp:positionH relativeFrom="column">
              <wp:posOffset>2639060</wp:posOffset>
            </wp:positionH>
            <wp:positionV relativeFrom="paragraph">
              <wp:posOffset>-318770</wp:posOffset>
            </wp:positionV>
            <wp:extent cx="558800" cy="69342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8800" cy="693420"/>
                    </a:xfrm>
                    <a:prstGeom prst="rect">
                      <a:avLst/>
                    </a:prstGeom>
                    <a:noFill/>
                  </pic:spPr>
                </pic:pic>
              </a:graphicData>
            </a:graphic>
            <wp14:sizeRelH relativeFrom="page">
              <wp14:pctWidth>0</wp14:pctWidth>
            </wp14:sizeRelH>
            <wp14:sizeRelV relativeFrom="page">
              <wp14:pctHeight>0</wp14:pctHeight>
            </wp14:sizeRelV>
          </wp:anchor>
        </w:drawing>
      </w:r>
    </w:p>
    <w:p w:rsidR="00B242D8" w:rsidRPr="00084846" w:rsidRDefault="00B242D8" w:rsidP="00B242D8">
      <w:pPr>
        <w:spacing w:after="0" w:line="240" w:lineRule="auto"/>
        <w:ind w:firstLine="709"/>
        <w:jc w:val="center"/>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FF"/>
          <w:sz w:val="28"/>
          <w:szCs w:val="28"/>
          <w:lang w:eastAsia="ru-RU"/>
        </w:rPr>
        <w:t> </w:t>
      </w:r>
    </w:p>
    <w:p w:rsidR="00765A65" w:rsidRDefault="00765A65" w:rsidP="009A15E3">
      <w:pPr>
        <w:spacing w:after="0" w:line="240" w:lineRule="auto"/>
        <w:jc w:val="center"/>
        <w:rPr>
          <w:rFonts w:ascii="Bookman Old Style" w:hAnsi="Bookman Old Style"/>
          <w:sz w:val="28"/>
          <w:szCs w:val="24"/>
          <w:lang w:eastAsia="ru-RU"/>
        </w:rPr>
      </w:pPr>
    </w:p>
    <w:p w:rsidR="009A15E3" w:rsidRPr="006A32EF" w:rsidRDefault="009A15E3" w:rsidP="009A15E3">
      <w:pPr>
        <w:spacing w:after="0" w:line="240" w:lineRule="auto"/>
        <w:jc w:val="center"/>
        <w:rPr>
          <w:rFonts w:ascii="Bookman Old Style" w:hAnsi="Bookman Old Style"/>
          <w:sz w:val="28"/>
          <w:szCs w:val="24"/>
          <w:lang w:eastAsia="ru-RU"/>
        </w:rPr>
      </w:pPr>
      <w:r w:rsidRPr="006A32EF">
        <w:rPr>
          <w:rFonts w:ascii="Bookman Old Style" w:hAnsi="Bookman Old Style"/>
          <w:sz w:val="28"/>
          <w:szCs w:val="24"/>
          <w:lang w:eastAsia="ru-RU"/>
        </w:rPr>
        <w:t>Совет депутатов</w:t>
      </w:r>
    </w:p>
    <w:p w:rsidR="009A15E3" w:rsidRPr="006A32EF" w:rsidRDefault="009A15E3" w:rsidP="009A15E3">
      <w:pPr>
        <w:spacing w:after="0" w:line="240" w:lineRule="auto"/>
        <w:jc w:val="center"/>
        <w:rPr>
          <w:rFonts w:ascii="Bookman Old Style" w:hAnsi="Bookman Old Style"/>
          <w:sz w:val="28"/>
          <w:szCs w:val="24"/>
          <w:lang w:eastAsia="ru-RU"/>
        </w:rPr>
      </w:pPr>
      <w:proofErr w:type="spellStart"/>
      <w:r w:rsidRPr="006A32EF">
        <w:rPr>
          <w:rFonts w:ascii="Bookman Old Style" w:hAnsi="Bookman Old Style"/>
          <w:sz w:val="28"/>
          <w:szCs w:val="24"/>
          <w:lang w:eastAsia="ru-RU"/>
        </w:rPr>
        <w:t>Большемурашкинского</w:t>
      </w:r>
      <w:proofErr w:type="spellEnd"/>
      <w:r w:rsidRPr="006A32EF">
        <w:rPr>
          <w:rFonts w:ascii="Bookman Old Style" w:hAnsi="Bookman Old Style"/>
          <w:sz w:val="28"/>
          <w:szCs w:val="24"/>
          <w:lang w:eastAsia="ru-RU"/>
        </w:rPr>
        <w:t xml:space="preserve"> муниципального округа </w:t>
      </w:r>
    </w:p>
    <w:p w:rsidR="009A15E3" w:rsidRPr="006A32EF" w:rsidRDefault="009A15E3" w:rsidP="009A15E3">
      <w:pPr>
        <w:spacing w:after="0" w:line="240" w:lineRule="auto"/>
        <w:jc w:val="center"/>
        <w:rPr>
          <w:rFonts w:ascii="Bookman Old Style" w:hAnsi="Bookman Old Style"/>
          <w:sz w:val="28"/>
          <w:szCs w:val="24"/>
          <w:lang w:eastAsia="ru-RU"/>
        </w:rPr>
      </w:pPr>
      <w:r w:rsidRPr="006A32EF">
        <w:rPr>
          <w:rFonts w:ascii="Bookman Old Style" w:hAnsi="Bookman Old Style"/>
          <w:sz w:val="28"/>
          <w:szCs w:val="24"/>
          <w:lang w:eastAsia="ru-RU"/>
        </w:rPr>
        <w:t xml:space="preserve">Нижегородской области </w:t>
      </w:r>
    </w:p>
    <w:p w:rsidR="009A15E3" w:rsidRPr="006A32EF" w:rsidRDefault="009A15E3" w:rsidP="009A15E3">
      <w:pPr>
        <w:keepNext/>
        <w:spacing w:after="0" w:line="240" w:lineRule="auto"/>
        <w:jc w:val="center"/>
        <w:outlineLvl w:val="0"/>
        <w:rPr>
          <w:rFonts w:ascii="Bookman Old Style" w:hAnsi="Bookman Old Style"/>
          <w:b/>
          <w:bCs/>
          <w:sz w:val="48"/>
          <w:szCs w:val="24"/>
          <w:lang w:eastAsia="ru-RU"/>
        </w:rPr>
      </w:pPr>
      <w:proofErr w:type="gramStart"/>
      <w:r w:rsidRPr="006A32EF">
        <w:rPr>
          <w:rFonts w:ascii="Bookman Old Style" w:hAnsi="Bookman Old Style"/>
          <w:b/>
          <w:bCs/>
          <w:sz w:val="48"/>
          <w:szCs w:val="24"/>
          <w:lang w:eastAsia="ru-RU"/>
        </w:rPr>
        <w:t>Р</w:t>
      </w:r>
      <w:proofErr w:type="gramEnd"/>
      <w:r w:rsidRPr="006A32EF">
        <w:rPr>
          <w:rFonts w:ascii="Bookman Old Style" w:hAnsi="Bookman Old Style"/>
          <w:b/>
          <w:bCs/>
          <w:sz w:val="48"/>
          <w:szCs w:val="24"/>
          <w:lang w:eastAsia="ru-RU"/>
        </w:rPr>
        <w:t xml:space="preserve"> Е Ш Е Н И Е</w:t>
      </w:r>
      <w:r>
        <w:rPr>
          <w:rFonts w:ascii="Bookman Old Style" w:hAnsi="Bookman Old Style"/>
          <w:b/>
          <w:bCs/>
          <w:sz w:val="48"/>
          <w:szCs w:val="24"/>
          <w:lang w:eastAsia="ru-RU"/>
        </w:rPr>
        <w:t xml:space="preserve"> </w:t>
      </w:r>
    </w:p>
    <w:p w:rsidR="00084846" w:rsidRPr="00084846" w:rsidRDefault="00084846" w:rsidP="00B242D8">
      <w:pPr>
        <w:spacing w:after="0" w:line="240" w:lineRule="auto"/>
        <w:ind w:firstLine="709"/>
        <w:jc w:val="both"/>
        <w:rPr>
          <w:rFonts w:ascii="Times New Roman" w:eastAsia="Times New Roman" w:hAnsi="Times New Roman" w:cs="Times New Roman"/>
          <w:color w:val="000000"/>
          <w:sz w:val="28"/>
          <w:szCs w:val="28"/>
          <w:lang w:eastAsia="ru-RU"/>
        </w:rPr>
      </w:pPr>
    </w:p>
    <w:p w:rsidR="00084846" w:rsidRPr="00084846" w:rsidRDefault="00084846" w:rsidP="00084846">
      <w:pPr>
        <w:widowControl w:val="0"/>
        <w:shd w:val="clear" w:color="auto" w:fill="FFFFFF"/>
        <w:spacing w:before="298" w:after="0" w:line="240" w:lineRule="auto"/>
        <w:ind w:left="-567"/>
        <w:rPr>
          <w:rFonts w:ascii="Times New Roman" w:eastAsia="Courier New" w:hAnsi="Times New Roman" w:cs="Times New Roman"/>
          <w:color w:val="000000"/>
          <w:sz w:val="28"/>
          <w:szCs w:val="28"/>
          <w:lang w:eastAsia="ru-RU"/>
        </w:rPr>
      </w:pPr>
      <w:r w:rsidRPr="00084846">
        <w:rPr>
          <w:rFonts w:ascii="Times New Roman" w:eastAsia="Courier New" w:hAnsi="Times New Roman" w:cs="Times New Roman"/>
          <w:noProof/>
          <w:color w:val="000000"/>
          <w:sz w:val="28"/>
          <w:szCs w:val="28"/>
          <w:lang w:eastAsia="ru-RU"/>
        </w:rPr>
        <mc:AlternateContent>
          <mc:Choice Requires="wps">
            <w:drawing>
              <wp:anchor distT="0" distB="0" distL="114300" distR="114300" simplePos="0" relativeHeight="251661312" behindDoc="0" locked="0" layoutInCell="1" allowOverlap="1" wp14:anchorId="35971A55" wp14:editId="00D9FF35">
                <wp:simplePos x="0" y="0"/>
                <wp:positionH relativeFrom="column">
                  <wp:posOffset>-342900</wp:posOffset>
                </wp:positionH>
                <wp:positionV relativeFrom="paragraph">
                  <wp:posOffset>62865</wp:posOffset>
                </wp:positionV>
                <wp:extent cx="6553200" cy="0"/>
                <wp:effectExtent l="19050" t="24765" r="19050" b="2286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4.95pt" to="489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" strokeweight="3pt"/>
            </w:pict>
          </mc:Fallback>
        </mc:AlternateContent>
      </w:r>
      <w:r w:rsidRPr="00084846">
        <w:rPr>
          <w:rFonts w:ascii="Times New Roman" w:eastAsia="Courier New" w:hAnsi="Times New Roman" w:cs="Times New Roman"/>
          <w:noProof/>
          <w:color w:val="000000"/>
          <w:sz w:val="28"/>
          <w:szCs w:val="28"/>
          <w:lang w:eastAsia="ru-RU"/>
        </w:rPr>
        <mc:AlternateContent>
          <mc:Choice Requires="wps">
            <w:drawing>
              <wp:anchor distT="0" distB="0" distL="114300" distR="114300" simplePos="0" relativeHeight="251662336" behindDoc="0" locked="0" layoutInCell="1" allowOverlap="1" wp14:anchorId="46203CF1" wp14:editId="5DCEB53A">
                <wp:simplePos x="0" y="0"/>
                <wp:positionH relativeFrom="column">
                  <wp:posOffset>-342900</wp:posOffset>
                </wp:positionH>
                <wp:positionV relativeFrom="paragraph">
                  <wp:posOffset>177165</wp:posOffset>
                </wp:positionV>
                <wp:extent cx="6553200" cy="0"/>
                <wp:effectExtent l="9525" t="5715" r="9525" b="1333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3.95pt" to="489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"/>
            </w:pict>
          </mc:Fallback>
        </mc:AlternateContent>
      </w:r>
    </w:p>
    <w:p w:rsidR="00084846" w:rsidRPr="00084846" w:rsidRDefault="00084846" w:rsidP="00084846">
      <w:pPr>
        <w:widowControl w:val="0"/>
        <w:shd w:val="clear" w:color="auto" w:fill="FFFFFF"/>
        <w:spacing w:before="298" w:after="0" w:line="240" w:lineRule="auto"/>
        <w:ind w:left="-567"/>
        <w:rPr>
          <w:rFonts w:ascii="Times New Roman" w:eastAsia="Courier New" w:hAnsi="Times New Roman" w:cs="Times New Roman"/>
          <w:color w:val="000000"/>
          <w:sz w:val="28"/>
          <w:szCs w:val="28"/>
          <w:lang w:eastAsia="ru-RU"/>
        </w:rPr>
      </w:pPr>
      <w:r w:rsidRPr="00084846">
        <w:rPr>
          <w:rFonts w:ascii="Times New Roman" w:eastAsia="Courier New" w:hAnsi="Times New Roman" w:cs="Times New Roman"/>
          <w:color w:val="000000"/>
          <w:sz w:val="28"/>
          <w:szCs w:val="28"/>
          <w:lang w:eastAsia="ru-RU"/>
        </w:rPr>
        <w:tab/>
        <w:t xml:space="preserve">    </w:t>
      </w:r>
      <w:r w:rsidR="00333E46">
        <w:rPr>
          <w:rFonts w:ascii="Times New Roman" w:eastAsia="Courier New" w:hAnsi="Times New Roman" w:cs="Times New Roman"/>
          <w:color w:val="000000"/>
          <w:sz w:val="28"/>
          <w:szCs w:val="28"/>
          <w:lang w:eastAsia="ru-RU"/>
        </w:rPr>
        <w:t>30.11</w:t>
      </w:r>
      <w:r w:rsidRPr="00084846">
        <w:rPr>
          <w:rFonts w:ascii="Times New Roman" w:eastAsia="Courier New" w:hAnsi="Times New Roman" w:cs="Times New Roman"/>
          <w:color w:val="000000"/>
          <w:sz w:val="28"/>
          <w:szCs w:val="28"/>
          <w:lang w:eastAsia="ru-RU"/>
        </w:rPr>
        <w:t xml:space="preserve">.2022 г.                                                                                                     № </w:t>
      </w:r>
      <w:r w:rsidR="00333E46">
        <w:rPr>
          <w:rFonts w:ascii="Times New Roman" w:eastAsia="Courier New" w:hAnsi="Times New Roman" w:cs="Times New Roman"/>
          <w:color w:val="000000"/>
          <w:sz w:val="28"/>
          <w:szCs w:val="28"/>
          <w:lang w:eastAsia="ru-RU"/>
        </w:rPr>
        <w:t>70</w:t>
      </w:r>
    </w:p>
    <w:p w:rsidR="00084846" w:rsidRPr="00084846" w:rsidRDefault="00084846" w:rsidP="00B242D8">
      <w:pPr>
        <w:spacing w:after="0" w:line="240" w:lineRule="auto"/>
        <w:ind w:firstLine="709"/>
        <w:jc w:val="both"/>
        <w:rPr>
          <w:rFonts w:ascii="Times New Roman" w:eastAsia="Times New Roman" w:hAnsi="Times New Roman" w:cs="Times New Roman"/>
          <w:color w:val="000000"/>
          <w:sz w:val="28"/>
          <w:szCs w:val="28"/>
          <w:lang w:eastAsia="ru-RU"/>
        </w:rPr>
      </w:pPr>
    </w:p>
    <w:p w:rsidR="00084846" w:rsidRPr="00084846" w:rsidRDefault="00084846" w:rsidP="00084846">
      <w:pPr>
        <w:spacing w:after="0" w:line="240" w:lineRule="auto"/>
        <w:ind w:firstLine="709"/>
        <w:jc w:val="center"/>
        <w:rPr>
          <w:rFonts w:ascii="Times New Roman" w:eastAsia="Times New Roman" w:hAnsi="Times New Roman" w:cs="Times New Roman"/>
          <w:b/>
          <w:color w:val="000000"/>
          <w:sz w:val="28"/>
          <w:szCs w:val="28"/>
          <w:lang w:eastAsia="ru-RU"/>
        </w:rPr>
      </w:pPr>
      <w:r w:rsidRPr="00084846">
        <w:rPr>
          <w:rFonts w:ascii="Times New Roman" w:eastAsia="Times New Roman" w:hAnsi="Times New Roman" w:cs="Times New Roman"/>
          <w:b/>
          <w:color w:val="000000"/>
          <w:sz w:val="28"/>
          <w:szCs w:val="28"/>
          <w:lang w:eastAsia="ru-RU"/>
        </w:rPr>
        <w:t xml:space="preserve">Об утверждении Положения о порядке организации и проведения публичных слушаний, общественных обсуждений в </w:t>
      </w:r>
      <w:proofErr w:type="spellStart"/>
      <w:r w:rsidRPr="00084846">
        <w:rPr>
          <w:rFonts w:ascii="Times New Roman" w:eastAsia="Times New Roman" w:hAnsi="Times New Roman" w:cs="Times New Roman"/>
          <w:b/>
          <w:color w:val="000000"/>
          <w:sz w:val="28"/>
          <w:szCs w:val="28"/>
          <w:lang w:eastAsia="ru-RU"/>
        </w:rPr>
        <w:t>Большемурашкинском</w:t>
      </w:r>
      <w:proofErr w:type="spellEnd"/>
      <w:r w:rsidRPr="00084846">
        <w:rPr>
          <w:rFonts w:ascii="Times New Roman" w:eastAsia="Times New Roman" w:hAnsi="Times New Roman" w:cs="Times New Roman"/>
          <w:b/>
          <w:color w:val="000000"/>
          <w:sz w:val="28"/>
          <w:szCs w:val="28"/>
          <w:lang w:eastAsia="ru-RU"/>
        </w:rPr>
        <w:t xml:space="preserve"> муниципальном округе Нижегородской области.</w:t>
      </w:r>
    </w:p>
    <w:p w:rsidR="00084846" w:rsidRPr="00084846" w:rsidRDefault="00084846" w:rsidP="00B242D8">
      <w:pPr>
        <w:spacing w:after="0" w:line="240" w:lineRule="auto"/>
        <w:ind w:firstLine="709"/>
        <w:jc w:val="both"/>
        <w:rPr>
          <w:rFonts w:ascii="Times New Roman" w:eastAsia="Times New Roman" w:hAnsi="Times New Roman" w:cs="Times New Roman"/>
          <w:color w:val="000000"/>
          <w:sz w:val="28"/>
          <w:szCs w:val="28"/>
          <w:lang w:eastAsia="ru-RU"/>
        </w:rPr>
      </w:pP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В соответствии со статьей 28 Федерального закона от 06 октября 2003 г. № 131-ФЗ «Об общих принципах организации местного самоуправления в Российской Федерации», Градостроительным Кодексом РФ,  Совет депутатов </w:t>
      </w:r>
      <w:proofErr w:type="spellStart"/>
      <w:r w:rsidR="00084846" w:rsidRPr="00084846">
        <w:rPr>
          <w:rFonts w:ascii="Times New Roman" w:eastAsia="Times New Roman" w:hAnsi="Times New Roman" w:cs="Times New Roman"/>
          <w:color w:val="000000"/>
          <w:sz w:val="28"/>
          <w:szCs w:val="28"/>
          <w:lang w:eastAsia="ru-RU"/>
        </w:rPr>
        <w:t>Большемурашкинского</w:t>
      </w:r>
      <w:proofErr w:type="spellEnd"/>
      <w:r w:rsidRPr="00084846">
        <w:rPr>
          <w:rFonts w:ascii="Times New Roman" w:eastAsia="Times New Roman" w:hAnsi="Times New Roman" w:cs="Times New Roman"/>
          <w:color w:val="000000"/>
          <w:sz w:val="28"/>
          <w:szCs w:val="28"/>
          <w:lang w:eastAsia="ru-RU"/>
        </w:rPr>
        <w:t xml:space="preserve"> муниципального округа Нижегородской области</w:t>
      </w:r>
      <w:r w:rsidRPr="00084846">
        <w:rPr>
          <w:rFonts w:ascii="Times New Roman" w:eastAsia="Times New Roman" w:hAnsi="Times New Roman" w:cs="Times New Roman"/>
          <w:b/>
          <w:bCs/>
          <w:color w:val="000000"/>
          <w:sz w:val="28"/>
          <w:szCs w:val="28"/>
          <w:lang w:eastAsia="ru-RU"/>
        </w:rPr>
        <w:t> </w:t>
      </w:r>
      <w:proofErr w:type="gramStart"/>
      <w:r w:rsidRPr="00084846">
        <w:rPr>
          <w:rFonts w:ascii="Times New Roman" w:eastAsia="Times New Roman" w:hAnsi="Times New Roman" w:cs="Times New Roman"/>
          <w:b/>
          <w:bCs/>
          <w:color w:val="000000"/>
          <w:sz w:val="28"/>
          <w:szCs w:val="28"/>
          <w:lang w:eastAsia="ru-RU"/>
        </w:rPr>
        <w:t>р</w:t>
      </w:r>
      <w:proofErr w:type="gramEnd"/>
      <w:r w:rsidRPr="00084846">
        <w:rPr>
          <w:rFonts w:ascii="Times New Roman" w:eastAsia="Times New Roman" w:hAnsi="Times New Roman" w:cs="Times New Roman"/>
          <w:b/>
          <w:bCs/>
          <w:color w:val="000000"/>
          <w:sz w:val="28"/>
          <w:szCs w:val="28"/>
          <w:lang w:eastAsia="ru-RU"/>
        </w:rPr>
        <w:t xml:space="preserve"> е ш и л:</w:t>
      </w:r>
    </w:p>
    <w:p w:rsidR="00B242D8" w:rsidRPr="00B1240E"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B1240E">
        <w:rPr>
          <w:rFonts w:ascii="Times New Roman" w:eastAsia="Times New Roman" w:hAnsi="Times New Roman" w:cs="Times New Roman"/>
          <w:color w:val="000000"/>
          <w:sz w:val="28"/>
          <w:szCs w:val="28"/>
          <w:lang w:eastAsia="ru-RU"/>
        </w:rPr>
        <w:t>1. Утвердить прилагаемое Положение</w:t>
      </w:r>
      <w:r w:rsidR="00084846" w:rsidRPr="00B1240E">
        <w:rPr>
          <w:rFonts w:ascii="Times New Roman" w:eastAsia="Times New Roman" w:hAnsi="Times New Roman" w:cs="Times New Roman"/>
          <w:color w:val="000000"/>
          <w:sz w:val="28"/>
          <w:szCs w:val="28"/>
          <w:lang w:eastAsia="ru-RU"/>
        </w:rPr>
        <w:t xml:space="preserve"> </w:t>
      </w:r>
      <w:r w:rsidRPr="00B1240E">
        <w:rPr>
          <w:rFonts w:ascii="Times New Roman" w:eastAsia="Times New Roman" w:hAnsi="Times New Roman" w:cs="Times New Roman"/>
          <w:color w:val="000000"/>
          <w:sz w:val="28"/>
          <w:szCs w:val="28"/>
          <w:lang w:eastAsia="ru-RU"/>
        </w:rPr>
        <w:t>о порядке организации и проведения публичных слушаний, общественных обсуждений в </w:t>
      </w:r>
      <w:proofErr w:type="spellStart"/>
      <w:r w:rsidR="00084846" w:rsidRPr="00B1240E">
        <w:rPr>
          <w:rFonts w:ascii="Times New Roman" w:eastAsia="Times New Roman" w:hAnsi="Times New Roman" w:cs="Times New Roman"/>
          <w:color w:val="000000"/>
          <w:sz w:val="28"/>
          <w:szCs w:val="28"/>
          <w:lang w:eastAsia="ru-RU"/>
        </w:rPr>
        <w:t>Большемурашкинском</w:t>
      </w:r>
      <w:proofErr w:type="spellEnd"/>
      <w:r w:rsidRPr="00B1240E">
        <w:rPr>
          <w:rFonts w:ascii="Times New Roman" w:eastAsia="Times New Roman" w:hAnsi="Times New Roman" w:cs="Times New Roman"/>
          <w:color w:val="000000"/>
          <w:sz w:val="28"/>
          <w:szCs w:val="28"/>
          <w:lang w:eastAsia="ru-RU"/>
        </w:rPr>
        <w:t> муниципальном округе Нижегородской области.</w:t>
      </w:r>
    </w:p>
    <w:p w:rsidR="00084846" w:rsidRPr="00B1240E"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B1240E">
        <w:rPr>
          <w:rFonts w:ascii="Times New Roman" w:eastAsia="Times New Roman" w:hAnsi="Times New Roman" w:cs="Times New Roman"/>
          <w:color w:val="000000"/>
          <w:sz w:val="28"/>
          <w:szCs w:val="28"/>
          <w:lang w:eastAsia="ru-RU"/>
        </w:rPr>
        <w:t>2. </w:t>
      </w:r>
      <w:r w:rsidR="00084846" w:rsidRPr="00B1240E">
        <w:rPr>
          <w:rFonts w:ascii="Times New Roman" w:eastAsia="Times New Roman" w:hAnsi="Times New Roman" w:cs="Times New Roman"/>
          <w:color w:val="000000"/>
          <w:sz w:val="28"/>
          <w:szCs w:val="28"/>
          <w:lang w:eastAsia="ru-RU"/>
        </w:rPr>
        <w:t>Признать утратившим силу:</w:t>
      </w:r>
    </w:p>
    <w:p w:rsidR="00B242D8" w:rsidRPr="00B1240E" w:rsidRDefault="00084846" w:rsidP="00B242D8">
      <w:pPr>
        <w:spacing w:after="0" w:line="240" w:lineRule="auto"/>
        <w:ind w:firstLine="709"/>
        <w:jc w:val="both"/>
        <w:rPr>
          <w:rFonts w:ascii="Times New Roman" w:eastAsia="Times New Roman" w:hAnsi="Times New Roman" w:cs="Times New Roman"/>
          <w:color w:val="000000"/>
          <w:sz w:val="28"/>
          <w:szCs w:val="28"/>
          <w:lang w:eastAsia="ru-RU"/>
        </w:rPr>
      </w:pPr>
      <w:r w:rsidRPr="00B1240E">
        <w:rPr>
          <w:rFonts w:ascii="Times New Roman" w:eastAsia="Times New Roman" w:hAnsi="Times New Roman" w:cs="Times New Roman"/>
          <w:color w:val="000000"/>
          <w:sz w:val="28"/>
          <w:szCs w:val="28"/>
          <w:lang w:eastAsia="ru-RU"/>
        </w:rPr>
        <w:t xml:space="preserve"> </w:t>
      </w:r>
      <w:r w:rsidR="00B242D8" w:rsidRPr="00B1240E">
        <w:rPr>
          <w:rFonts w:ascii="Times New Roman" w:eastAsia="Times New Roman" w:hAnsi="Times New Roman" w:cs="Times New Roman"/>
          <w:color w:val="000000"/>
          <w:sz w:val="28"/>
          <w:szCs w:val="28"/>
          <w:lang w:eastAsia="ru-RU"/>
        </w:rPr>
        <w:t>Решение Земского собрания </w:t>
      </w:r>
      <w:proofErr w:type="spellStart"/>
      <w:r w:rsidRPr="00B1240E">
        <w:rPr>
          <w:rFonts w:ascii="Times New Roman" w:eastAsia="Times New Roman" w:hAnsi="Times New Roman" w:cs="Times New Roman"/>
          <w:color w:val="000000"/>
          <w:sz w:val="28"/>
          <w:szCs w:val="28"/>
          <w:lang w:eastAsia="ru-RU"/>
        </w:rPr>
        <w:t>Большемурашкинск</w:t>
      </w:r>
      <w:r w:rsidR="00B242D8" w:rsidRPr="00B1240E">
        <w:rPr>
          <w:rFonts w:ascii="Times New Roman" w:eastAsia="Times New Roman" w:hAnsi="Times New Roman" w:cs="Times New Roman"/>
          <w:color w:val="000000"/>
          <w:sz w:val="28"/>
          <w:szCs w:val="28"/>
          <w:lang w:eastAsia="ru-RU"/>
        </w:rPr>
        <w:t>ого</w:t>
      </w:r>
      <w:proofErr w:type="spellEnd"/>
      <w:r w:rsidR="00B242D8" w:rsidRPr="00B1240E">
        <w:rPr>
          <w:rFonts w:ascii="Times New Roman" w:eastAsia="Times New Roman" w:hAnsi="Times New Roman" w:cs="Times New Roman"/>
          <w:color w:val="000000"/>
          <w:sz w:val="28"/>
          <w:szCs w:val="28"/>
          <w:lang w:eastAsia="ru-RU"/>
        </w:rPr>
        <w:t xml:space="preserve"> района Нижегородской области от </w:t>
      </w:r>
      <w:r w:rsidRPr="00B1240E">
        <w:rPr>
          <w:rFonts w:ascii="Times New Roman" w:eastAsia="Times New Roman" w:hAnsi="Times New Roman" w:cs="Times New Roman"/>
          <w:color w:val="000000"/>
          <w:sz w:val="28"/>
          <w:szCs w:val="28"/>
          <w:lang w:eastAsia="ru-RU"/>
        </w:rPr>
        <w:t>29.04.2010</w:t>
      </w:r>
      <w:r w:rsidR="00B242D8" w:rsidRPr="00B1240E">
        <w:rPr>
          <w:rFonts w:ascii="Times New Roman" w:eastAsia="Times New Roman" w:hAnsi="Times New Roman" w:cs="Times New Roman"/>
          <w:color w:val="000000"/>
          <w:sz w:val="28"/>
          <w:szCs w:val="28"/>
          <w:lang w:eastAsia="ru-RU"/>
        </w:rPr>
        <w:t> г. №</w:t>
      </w:r>
      <w:r w:rsidRPr="00B1240E">
        <w:rPr>
          <w:rFonts w:ascii="Times New Roman" w:eastAsia="Times New Roman" w:hAnsi="Times New Roman" w:cs="Times New Roman"/>
          <w:color w:val="000000"/>
          <w:sz w:val="28"/>
          <w:szCs w:val="28"/>
          <w:lang w:eastAsia="ru-RU"/>
        </w:rPr>
        <w:t>15</w:t>
      </w:r>
      <w:r w:rsidR="00B242D8" w:rsidRPr="00B1240E">
        <w:rPr>
          <w:rFonts w:ascii="Times New Roman" w:eastAsia="Times New Roman" w:hAnsi="Times New Roman" w:cs="Times New Roman"/>
          <w:color w:val="000000"/>
          <w:sz w:val="28"/>
          <w:szCs w:val="28"/>
          <w:lang w:eastAsia="ru-RU"/>
        </w:rPr>
        <w:t> «</w:t>
      </w:r>
      <w:r w:rsidRPr="00B1240E">
        <w:rPr>
          <w:rFonts w:ascii="Times New Roman" w:eastAsia="Times New Roman" w:hAnsi="Times New Roman" w:cs="Times New Roman"/>
          <w:color w:val="000000"/>
          <w:sz w:val="28"/>
          <w:szCs w:val="28"/>
          <w:lang w:eastAsia="ru-RU"/>
        </w:rPr>
        <w:t xml:space="preserve">Об утверждении Положения «О публичных слушаниях, общественных обсуждениях на территории </w:t>
      </w:r>
      <w:proofErr w:type="spellStart"/>
      <w:r w:rsidRPr="00B1240E">
        <w:rPr>
          <w:rFonts w:ascii="Times New Roman" w:eastAsia="Times New Roman" w:hAnsi="Times New Roman" w:cs="Times New Roman"/>
          <w:color w:val="000000"/>
          <w:sz w:val="28"/>
          <w:szCs w:val="28"/>
          <w:lang w:eastAsia="ru-RU"/>
        </w:rPr>
        <w:t>Большемурашкинского</w:t>
      </w:r>
      <w:proofErr w:type="spellEnd"/>
      <w:r w:rsidRPr="00B1240E">
        <w:rPr>
          <w:rFonts w:ascii="Times New Roman" w:eastAsia="Times New Roman" w:hAnsi="Times New Roman" w:cs="Times New Roman"/>
          <w:color w:val="000000"/>
          <w:sz w:val="28"/>
          <w:szCs w:val="28"/>
          <w:lang w:eastAsia="ru-RU"/>
        </w:rPr>
        <w:t xml:space="preserve">  муниципального района»;</w:t>
      </w:r>
    </w:p>
    <w:p w:rsidR="00084846" w:rsidRPr="00B1240E" w:rsidRDefault="00084846" w:rsidP="00084846">
      <w:pPr>
        <w:spacing w:after="0" w:line="240" w:lineRule="auto"/>
        <w:ind w:firstLine="709"/>
        <w:jc w:val="both"/>
        <w:rPr>
          <w:rFonts w:ascii="Times New Roman" w:eastAsia="Times New Roman" w:hAnsi="Times New Roman" w:cs="Times New Roman"/>
          <w:color w:val="000000"/>
          <w:sz w:val="28"/>
          <w:szCs w:val="28"/>
          <w:lang w:eastAsia="ru-RU"/>
        </w:rPr>
      </w:pPr>
      <w:r w:rsidRPr="00B1240E">
        <w:rPr>
          <w:rFonts w:ascii="Times New Roman" w:eastAsia="Times New Roman" w:hAnsi="Times New Roman" w:cs="Times New Roman"/>
          <w:color w:val="000000"/>
          <w:sz w:val="28"/>
          <w:szCs w:val="28"/>
          <w:lang w:eastAsia="ru-RU"/>
        </w:rPr>
        <w:t>Решение Земского собрания </w:t>
      </w:r>
      <w:proofErr w:type="spellStart"/>
      <w:r w:rsidRPr="00B1240E">
        <w:rPr>
          <w:rFonts w:ascii="Times New Roman" w:eastAsia="Times New Roman" w:hAnsi="Times New Roman" w:cs="Times New Roman"/>
          <w:color w:val="000000"/>
          <w:sz w:val="28"/>
          <w:szCs w:val="28"/>
          <w:lang w:eastAsia="ru-RU"/>
        </w:rPr>
        <w:t>Большемурашкинского</w:t>
      </w:r>
      <w:proofErr w:type="spellEnd"/>
      <w:r w:rsidRPr="00B1240E">
        <w:rPr>
          <w:rFonts w:ascii="Times New Roman" w:eastAsia="Times New Roman" w:hAnsi="Times New Roman" w:cs="Times New Roman"/>
          <w:color w:val="000000"/>
          <w:sz w:val="28"/>
          <w:szCs w:val="28"/>
          <w:lang w:eastAsia="ru-RU"/>
        </w:rPr>
        <w:t xml:space="preserve"> района Нижегородской области  от 15.11.2010 № 79</w:t>
      </w:r>
      <w:r w:rsidRPr="00B1240E">
        <w:t xml:space="preserve"> </w:t>
      </w:r>
      <w:r w:rsidRPr="00B1240E">
        <w:rPr>
          <w:rFonts w:ascii="Times New Roman" w:hAnsi="Times New Roman" w:cs="Times New Roman"/>
          <w:sz w:val="28"/>
          <w:szCs w:val="28"/>
        </w:rPr>
        <w:t>«</w:t>
      </w:r>
      <w:r w:rsidRPr="00B1240E">
        <w:rPr>
          <w:rFonts w:ascii="Times New Roman" w:eastAsia="Times New Roman" w:hAnsi="Times New Roman" w:cs="Times New Roman"/>
          <w:color w:val="000000"/>
          <w:sz w:val="28"/>
          <w:szCs w:val="28"/>
          <w:lang w:eastAsia="ru-RU"/>
        </w:rPr>
        <w:t xml:space="preserve">О внесении изменений в Положение «О публичных слушаниях на территории </w:t>
      </w:r>
      <w:proofErr w:type="spellStart"/>
      <w:r w:rsidRPr="00B1240E">
        <w:rPr>
          <w:rFonts w:ascii="Times New Roman" w:eastAsia="Times New Roman" w:hAnsi="Times New Roman" w:cs="Times New Roman"/>
          <w:color w:val="000000"/>
          <w:sz w:val="28"/>
          <w:szCs w:val="28"/>
          <w:lang w:eastAsia="ru-RU"/>
        </w:rPr>
        <w:t>Большемурашкинского</w:t>
      </w:r>
      <w:proofErr w:type="spellEnd"/>
      <w:r w:rsidRPr="00B1240E">
        <w:rPr>
          <w:rFonts w:ascii="Times New Roman" w:eastAsia="Times New Roman" w:hAnsi="Times New Roman" w:cs="Times New Roman"/>
          <w:color w:val="000000"/>
          <w:sz w:val="28"/>
          <w:szCs w:val="28"/>
          <w:lang w:eastAsia="ru-RU"/>
        </w:rPr>
        <w:t xml:space="preserve"> муниципального района», утвержденное решением Земского собрания от 29.04.2010 г. №15»;</w:t>
      </w:r>
      <w:r w:rsidRPr="00B1240E">
        <w:t xml:space="preserve"> </w:t>
      </w:r>
    </w:p>
    <w:p w:rsidR="00084846" w:rsidRPr="00B1240E" w:rsidRDefault="00084846" w:rsidP="00B242D8">
      <w:pPr>
        <w:spacing w:after="0" w:line="240" w:lineRule="auto"/>
        <w:ind w:firstLine="709"/>
        <w:jc w:val="both"/>
        <w:rPr>
          <w:rFonts w:ascii="Times New Roman" w:eastAsia="Times New Roman" w:hAnsi="Times New Roman" w:cs="Times New Roman"/>
          <w:color w:val="000000"/>
          <w:sz w:val="28"/>
          <w:szCs w:val="28"/>
          <w:lang w:eastAsia="ru-RU"/>
        </w:rPr>
      </w:pPr>
      <w:r w:rsidRPr="00B1240E">
        <w:rPr>
          <w:rFonts w:ascii="Times New Roman" w:eastAsia="Times New Roman" w:hAnsi="Times New Roman" w:cs="Times New Roman"/>
          <w:color w:val="000000"/>
          <w:sz w:val="28"/>
          <w:szCs w:val="28"/>
          <w:lang w:eastAsia="ru-RU"/>
        </w:rPr>
        <w:t xml:space="preserve">Решение Земского собрания </w:t>
      </w:r>
      <w:proofErr w:type="spellStart"/>
      <w:r w:rsidRPr="00B1240E">
        <w:rPr>
          <w:rFonts w:ascii="Times New Roman" w:eastAsia="Times New Roman" w:hAnsi="Times New Roman" w:cs="Times New Roman"/>
          <w:color w:val="000000"/>
          <w:sz w:val="28"/>
          <w:szCs w:val="28"/>
          <w:lang w:eastAsia="ru-RU"/>
        </w:rPr>
        <w:t>Большемурашкинского</w:t>
      </w:r>
      <w:proofErr w:type="spellEnd"/>
      <w:r w:rsidRPr="00B1240E">
        <w:rPr>
          <w:rFonts w:ascii="Times New Roman" w:eastAsia="Times New Roman" w:hAnsi="Times New Roman" w:cs="Times New Roman"/>
          <w:color w:val="000000"/>
          <w:sz w:val="28"/>
          <w:szCs w:val="28"/>
          <w:lang w:eastAsia="ru-RU"/>
        </w:rPr>
        <w:t xml:space="preserve"> муниципального района Нижегородской области  от 30.03.2017 № 15 «О внесении изменений в Положение о публичных слушаниях на территории </w:t>
      </w:r>
      <w:proofErr w:type="spellStart"/>
      <w:r w:rsidRPr="00B1240E">
        <w:rPr>
          <w:rFonts w:ascii="Times New Roman" w:eastAsia="Times New Roman" w:hAnsi="Times New Roman" w:cs="Times New Roman"/>
          <w:color w:val="000000"/>
          <w:sz w:val="28"/>
          <w:szCs w:val="28"/>
          <w:lang w:eastAsia="ru-RU"/>
        </w:rPr>
        <w:t>Большемурашкинского</w:t>
      </w:r>
      <w:proofErr w:type="spellEnd"/>
      <w:r w:rsidRPr="00B1240E">
        <w:rPr>
          <w:rFonts w:ascii="Times New Roman" w:eastAsia="Times New Roman" w:hAnsi="Times New Roman" w:cs="Times New Roman"/>
          <w:color w:val="000000"/>
          <w:sz w:val="28"/>
          <w:szCs w:val="28"/>
          <w:lang w:eastAsia="ru-RU"/>
        </w:rPr>
        <w:t xml:space="preserve"> муниципального района»; </w:t>
      </w:r>
    </w:p>
    <w:p w:rsidR="00084846" w:rsidRPr="00B1240E" w:rsidRDefault="00084846" w:rsidP="00B242D8">
      <w:pPr>
        <w:spacing w:after="0" w:line="240" w:lineRule="auto"/>
        <w:ind w:firstLine="709"/>
        <w:jc w:val="both"/>
        <w:rPr>
          <w:rFonts w:ascii="Times New Roman" w:eastAsia="Times New Roman" w:hAnsi="Times New Roman" w:cs="Times New Roman"/>
          <w:color w:val="000000"/>
          <w:sz w:val="28"/>
          <w:szCs w:val="28"/>
          <w:lang w:eastAsia="ru-RU"/>
        </w:rPr>
      </w:pPr>
      <w:r w:rsidRPr="00B1240E">
        <w:rPr>
          <w:rFonts w:ascii="Times New Roman" w:eastAsia="Times New Roman" w:hAnsi="Times New Roman" w:cs="Times New Roman"/>
          <w:color w:val="000000"/>
          <w:sz w:val="28"/>
          <w:szCs w:val="28"/>
          <w:lang w:eastAsia="ru-RU"/>
        </w:rPr>
        <w:t xml:space="preserve">Решение Земского собрания </w:t>
      </w:r>
      <w:proofErr w:type="spellStart"/>
      <w:r w:rsidRPr="00B1240E">
        <w:rPr>
          <w:rFonts w:ascii="Times New Roman" w:eastAsia="Times New Roman" w:hAnsi="Times New Roman" w:cs="Times New Roman"/>
          <w:color w:val="000000"/>
          <w:sz w:val="28"/>
          <w:szCs w:val="28"/>
          <w:lang w:eastAsia="ru-RU"/>
        </w:rPr>
        <w:t>Большемурашкинского</w:t>
      </w:r>
      <w:proofErr w:type="spellEnd"/>
      <w:r w:rsidRPr="00B1240E">
        <w:rPr>
          <w:rFonts w:ascii="Times New Roman" w:eastAsia="Times New Roman" w:hAnsi="Times New Roman" w:cs="Times New Roman"/>
          <w:color w:val="000000"/>
          <w:sz w:val="28"/>
          <w:szCs w:val="28"/>
          <w:lang w:eastAsia="ru-RU"/>
        </w:rPr>
        <w:t xml:space="preserve"> муниципального района Нижегородской области  29.03.2018 № 21</w:t>
      </w:r>
      <w:r w:rsidR="00B1240E" w:rsidRPr="00B1240E">
        <w:t xml:space="preserve"> «</w:t>
      </w:r>
      <w:r w:rsidR="00B1240E" w:rsidRPr="00B1240E">
        <w:rPr>
          <w:rFonts w:ascii="Times New Roman" w:eastAsia="Times New Roman" w:hAnsi="Times New Roman" w:cs="Times New Roman"/>
          <w:color w:val="000000"/>
          <w:sz w:val="28"/>
          <w:szCs w:val="28"/>
          <w:lang w:eastAsia="ru-RU"/>
        </w:rPr>
        <w:t xml:space="preserve">О внесении изменений в Положение о публичных слушаниях на территории </w:t>
      </w:r>
      <w:proofErr w:type="spellStart"/>
      <w:r w:rsidR="00B1240E" w:rsidRPr="00B1240E">
        <w:rPr>
          <w:rFonts w:ascii="Times New Roman" w:eastAsia="Times New Roman" w:hAnsi="Times New Roman" w:cs="Times New Roman"/>
          <w:color w:val="000000"/>
          <w:sz w:val="28"/>
          <w:szCs w:val="28"/>
          <w:lang w:eastAsia="ru-RU"/>
        </w:rPr>
        <w:t>Большемурашкинского</w:t>
      </w:r>
      <w:proofErr w:type="spellEnd"/>
      <w:r w:rsidR="00B1240E" w:rsidRPr="00B1240E">
        <w:rPr>
          <w:rFonts w:ascii="Times New Roman" w:eastAsia="Times New Roman" w:hAnsi="Times New Roman" w:cs="Times New Roman"/>
          <w:color w:val="000000"/>
          <w:sz w:val="28"/>
          <w:szCs w:val="28"/>
          <w:lang w:eastAsia="ru-RU"/>
        </w:rPr>
        <w:t xml:space="preserve"> муниципального района»;</w:t>
      </w:r>
    </w:p>
    <w:p w:rsidR="00084846" w:rsidRPr="00B1240E" w:rsidRDefault="00084846" w:rsidP="00B242D8">
      <w:pPr>
        <w:spacing w:after="0" w:line="240" w:lineRule="auto"/>
        <w:ind w:firstLine="709"/>
        <w:jc w:val="both"/>
        <w:rPr>
          <w:rFonts w:ascii="Times New Roman" w:eastAsia="Times New Roman" w:hAnsi="Times New Roman" w:cs="Times New Roman"/>
          <w:color w:val="000000"/>
          <w:sz w:val="28"/>
          <w:szCs w:val="28"/>
          <w:lang w:eastAsia="ru-RU"/>
        </w:rPr>
      </w:pPr>
      <w:r w:rsidRPr="00B1240E">
        <w:rPr>
          <w:rFonts w:ascii="Times New Roman" w:eastAsia="Times New Roman" w:hAnsi="Times New Roman" w:cs="Times New Roman"/>
          <w:color w:val="000000"/>
          <w:sz w:val="28"/>
          <w:szCs w:val="28"/>
          <w:lang w:eastAsia="ru-RU"/>
        </w:rPr>
        <w:t xml:space="preserve"> </w:t>
      </w:r>
      <w:r w:rsidR="00B1240E" w:rsidRPr="00B1240E">
        <w:rPr>
          <w:rFonts w:ascii="Times New Roman" w:eastAsia="Times New Roman" w:hAnsi="Times New Roman" w:cs="Times New Roman"/>
          <w:color w:val="000000"/>
          <w:sz w:val="28"/>
          <w:szCs w:val="28"/>
          <w:lang w:eastAsia="ru-RU"/>
        </w:rPr>
        <w:t xml:space="preserve">Решение Земского собрания </w:t>
      </w:r>
      <w:proofErr w:type="spellStart"/>
      <w:r w:rsidR="00B1240E" w:rsidRPr="00B1240E">
        <w:rPr>
          <w:rFonts w:ascii="Times New Roman" w:eastAsia="Times New Roman" w:hAnsi="Times New Roman" w:cs="Times New Roman"/>
          <w:color w:val="000000"/>
          <w:sz w:val="28"/>
          <w:szCs w:val="28"/>
          <w:lang w:eastAsia="ru-RU"/>
        </w:rPr>
        <w:t>Большемурашкинского</w:t>
      </w:r>
      <w:proofErr w:type="spellEnd"/>
      <w:r w:rsidR="00B1240E" w:rsidRPr="00B1240E">
        <w:rPr>
          <w:rFonts w:ascii="Times New Roman" w:eastAsia="Times New Roman" w:hAnsi="Times New Roman" w:cs="Times New Roman"/>
          <w:color w:val="000000"/>
          <w:sz w:val="28"/>
          <w:szCs w:val="28"/>
          <w:lang w:eastAsia="ru-RU"/>
        </w:rPr>
        <w:t xml:space="preserve"> муниципального района Нижегородской области  </w:t>
      </w:r>
      <w:r w:rsidRPr="00B1240E">
        <w:rPr>
          <w:rFonts w:ascii="Times New Roman" w:eastAsia="Times New Roman" w:hAnsi="Times New Roman" w:cs="Times New Roman"/>
          <w:color w:val="000000"/>
          <w:sz w:val="28"/>
          <w:szCs w:val="28"/>
          <w:lang w:eastAsia="ru-RU"/>
        </w:rPr>
        <w:t>27.02.2020 №13</w:t>
      </w:r>
      <w:r w:rsidR="00B1240E" w:rsidRPr="00B1240E">
        <w:t xml:space="preserve"> «</w:t>
      </w:r>
      <w:r w:rsidR="00B1240E" w:rsidRPr="00B1240E">
        <w:rPr>
          <w:rFonts w:ascii="Times New Roman" w:eastAsia="Times New Roman" w:hAnsi="Times New Roman" w:cs="Times New Roman"/>
          <w:color w:val="000000"/>
          <w:sz w:val="28"/>
          <w:szCs w:val="28"/>
          <w:lang w:eastAsia="ru-RU"/>
        </w:rPr>
        <w:t xml:space="preserve">О внесении изменений в </w:t>
      </w:r>
      <w:r w:rsidR="00B1240E" w:rsidRPr="00B1240E">
        <w:rPr>
          <w:rFonts w:ascii="Times New Roman" w:eastAsia="Times New Roman" w:hAnsi="Times New Roman" w:cs="Times New Roman"/>
          <w:color w:val="000000"/>
          <w:sz w:val="28"/>
          <w:szCs w:val="28"/>
          <w:lang w:eastAsia="ru-RU"/>
        </w:rPr>
        <w:lastRenderedPageBreak/>
        <w:t xml:space="preserve">Положение «О публичных слушаниях, общественных обсуждениях на территории </w:t>
      </w:r>
      <w:proofErr w:type="spellStart"/>
      <w:r w:rsidR="00B1240E" w:rsidRPr="00B1240E">
        <w:rPr>
          <w:rFonts w:ascii="Times New Roman" w:eastAsia="Times New Roman" w:hAnsi="Times New Roman" w:cs="Times New Roman"/>
          <w:color w:val="000000"/>
          <w:sz w:val="28"/>
          <w:szCs w:val="28"/>
          <w:lang w:eastAsia="ru-RU"/>
        </w:rPr>
        <w:t>Большемурашкинского</w:t>
      </w:r>
      <w:proofErr w:type="spellEnd"/>
      <w:r w:rsidR="00B1240E" w:rsidRPr="00B1240E">
        <w:rPr>
          <w:rFonts w:ascii="Times New Roman" w:eastAsia="Times New Roman" w:hAnsi="Times New Roman" w:cs="Times New Roman"/>
          <w:color w:val="000000"/>
          <w:sz w:val="28"/>
          <w:szCs w:val="28"/>
          <w:lang w:eastAsia="ru-RU"/>
        </w:rPr>
        <w:t xml:space="preserve"> муниципального района».</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3. Опубликовать</w:t>
      </w:r>
      <w:r w:rsidR="009A15E3">
        <w:rPr>
          <w:rFonts w:ascii="Times New Roman" w:eastAsia="Times New Roman" w:hAnsi="Times New Roman" w:cs="Times New Roman"/>
          <w:color w:val="000000"/>
          <w:sz w:val="28"/>
          <w:szCs w:val="28"/>
          <w:lang w:eastAsia="ru-RU"/>
        </w:rPr>
        <w:t xml:space="preserve"> </w:t>
      </w:r>
      <w:r w:rsidRPr="00084846">
        <w:rPr>
          <w:rFonts w:ascii="Times New Roman" w:eastAsia="Times New Roman" w:hAnsi="Times New Roman" w:cs="Times New Roman"/>
          <w:color w:val="000000"/>
          <w:sz w:val="28"/>
          <w:szCs w:val="28"/>
          <w:lang w:eastAsia="ru-RU"/>
        </w:rPr>
        <w:t>(обнародова</w:t>
      </w:r>
      <w:r w:rsidR="009A15E3">
        <w:rPr>
          <w:rFonts w:ascii="Times New Roman" w:eastAsia="Times New Roman" w:hAnsi="Times New Roman" w:cs="Times New Roman"/>
          <w:color w:val="000000"/>
          <w:sz w:val="28"/>
          <w:szCs w:val="28"/>
          <w:lang w:eastAsia="ru-RU"/>
        </w:rPr>
        <w:t xml:space="preserve">ть) настоящее решение в </w:t>
      </w:r>
      <w:proofErr w:type="gramStart"/>
      <w:r w:rsidR="009A15E3">
        <w:rPr>
          <w:rFonts w:ascii="Times New Roman" w:eastAsia="Times New Roman" w:hAnsi="Times New Roman" w:cs="Times New Roman"/>
          <w:color w:val="000000"/>
          <w:sz w:val="28"/>
          <w:szCs w:val="28"/>
          <w:lang w:eastAsia="ru-RU"/>
        </w:rPr>
        <w:t>порядке</w:t>
      </w:r>
      <w:proofErr w:type="gramEnd"/>
      <w:r w:rsidRPr="00084846">
        <w:rPr>
          <w:rFonts w:ascii="Times New Roman" w:eastAsia="Times New Roman" w:hAnsi="Times New Roman" w:cs="Times New Roman"/>
          <w:color w:val="000000"/>
          <w:sz w:val="28"/>
          <w:szCs w:val="28"/>
          <w:lang w:eastAsia="ru-RU"/>
        </w:rPr>
        <w:t xml:space="preserve"> установленном для официального опубликования (обнародования) муниципальных правовых актов, и разместить на официальном сайте </w:t>
      </w:r>
      <w:r w:rsidR="00B1240E" w:rsidRPr="00B1240E">
        <w:rPr>
          <w:rFonts w:ascii="Times New Roman" w:eastAsia="Times New Roman" w:hAnsi="Times New Roman" w:cs="Times New Roman"/>
          <w:color w:val="000000"/>
          <w:sz w:val="28"/>
          <w:szCs w:val="28"/>
          <w:lang w:eastAsia="ru-RU"/>
        </w:rPr>
        <w:t xml:space="preserve"> администрации </w:t>
      </w:r>
      <w:proofErr w:type="spellStart"/>
      <w:r w:rsidR="00B1240E" w:rsidRPr="00B1240E">
        <w:rPr>
          <w:rFonts w:ascii="Times New Roman" w:eastAsia="Times New Roman" w:hAnsi="Times New Roman" w:cs="Times New Roman"/>
          <w:color w:val="000000"/>
          <w:sz w:val="28"/>
          <w:szCs w:val="28"/>
          <w:lang w:eastAsia="ru-RU"/>
        </w:rPr>
        <w:t>Большемурашкинского</w:t>
      </w:r>
      <w:proofErr w:type="spellEnd"/>
      <w:r w:rsidR="00B1240E" w:rsidRPr="00B1240E">
        <w:rPr>
          <w:rFonts w:ascii="Times New Roman" w:eastAsia="Times New Roman" w:hAnsi="Times New Roman" w:cs="Times New Roman"/>
          <w:color w:val="000000"/>
          <w:sz w:val="28"/>
          <w:szCs w:val="28"/>
          <w:lang w:eastAsia="ru-RU"/>
        </w:rPr>
        <w:t xml:space="preserve"> муниципального округа Нижегородской области в информационно-телекоммуникационной сети</w:t>
      </w:r>
      <w:r w:rsidRPr="00084846">
        <w:rPr>
          <w:rFonts w:ascii="Times New Roman" w:eastAsia="Times New Roman" w:hAnsi="Times New Roman" w:cs="Times New Roman"/>
          <w:color w:val="000000"/>
          <w:sz w:val="28"/>
          <w:szCs w:val="28"/>
          <w:lang w:eastAsia="ru-RU"/>
        </w:rPr>
        <w:t xml:space="preserve"> по адресу: </w:t>
      </w:r>
      <w:r w:rsidR="00B1240E" w:rsidRPr="00B1240E">
        <w:rPr>
          <w:rFonts w:ascii="Times New Roman" w:eastAsia="Times New Roman" w:hAnsi="Times New Roman" w:cs="Times New Roman"/>
          <w:color w:val="000000"/>
          <w:sz w:val="28"/>
          <w:szCs w:val="28"/>
          <w:lang w:eastAsia="ru-RU"/>
        </w:rPr>
        <w:t>http://www.admbmur.ru.</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4. Настоящее решение вступает в силу со дня его принятия.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084846" w:rsidRPr="00084846" w:rsidRDefault="00B1240E" w:rsidP="00084846">
      <w:pPr>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ab/>
      </w:r>
      <w:r w:rsidR="00B242D8" w:rsidRPr="00084846">
        <w:rPr>
          <w:rFonts w:ascii="Times New Roman" w:eastAsia="Times New Roman" w:hAnsi="Times New Roman" w:cs="Times New Roman"/>
          <w:color w:val="000000"/>
          <w:sz w:val="28"/>
          <w:szCs w:val="28"/>
          <w:lang w:eastAsia="ru-RU"/>
        </w:rPr>
        <w:t> </w:t>
      </w:r>
      <w:r w:rsidR="00084846" w:rsidRPr="00084846">
        <w:rPr>
          <w:rFonts w:ascii="Times New Roman" w:eastAsia="Times New Roman" w:hAnsi="Times New Roman" w:cs="Times New Roman"/>
          <w:sz w:val="28"/>
          <w:szCs w:val="28"/>
          <w:lang w:eastAsia="ru-RU"/>
        </w:rPr>
        <w:t xml:space="preserve">Председатель Совета депутатов             Глава местного самоуправления                                          </w:t>
      </w:r>
    </w:p>
    <w:p w:rsidR="00084846" w:rsidRPr="00084846" w:rsidRDefault="00084846" w:rsidP="00084846">
      <w:pPr>
        <w:spacing w:after="0" w:line="240" w:lineRule="auto"/>
        <w:jc w:val="both"/>
        <w:rPr>
          <w:rFonts w:ascii="Times New Roman" w:eastAsia="Times New Roman" w:hAnsi="Times New Roman" w:cs="Times New Roman"/>
          <w:sz w:val="28"/>
          <w:szCs w:val="28"/>
          <w:lang w:eastAsia="ru-RU"/>
        </w:rPr>
      </w:pPr>
    </w:p>
    <w:p w:rsidR="00084846" w:rsidRPr="00084846" w:rsidRDefault="00084846" w:rsidP="00084846">
      <w:pPr>
        <w:spacing w:after="0" w:line="240" w:lineRule="auto"/>
        <w:jc w:val="both"/>
        <w:rPr>
          <w:rFonts w:ascii="Times New Roman" w:eastAsia="Times New Roman" w:hAnsi="Times New Roman" w:cs="Times New Roman"/>
          <w:sz w:val="28"/>
          <w:szCs w:val="28"/>
          <w:lang w:eastAsia="ru-RU"/>
        </w:rPr>
      </w:pPr>
      <w:r w:rsidRPr="00084846">
        <w:rPr>
          <w:rFonts w:ascii="Times New Roman" w:eastAsia="Times New Roman" w:hAnsi="Times New Roman" w:cs="Times New Roman"/>
          <w:sz w:val="28"/>
          <w:szCs w:val="28"/>
          <w:lang w:eastAsia="ru-RU"/>
        </w:rPr>
        <w:tab/>
        <w:t>____________С.И. Бобровских              ________________Н.А. Беляков</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242D8" w:rsidRPr="00084846" w:rsidRDefault="00B242D8" w:rsidP="00B242D8">
      <w:pPr>
        <w:spacing w:after="0" w:line="240" w:lineRule="auto"/>
        <w:ind w:firstLine="709"/>
        <w:jc w:val="right"/>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242D8" w:rsidRPr="00084846" w:rsidRDefault="00B242D8" w:rsidP="00B242D8">
      <w:pPr>
        <w:spacing w:after="0" w:line="240" w:lineRule="auto"/>
        <w:ind w:firstLine="709"/>
        <w:jc w:val="right"/>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242D8" w:rsidRPr="00084846" w:rsidRDefault="00B242D8" w:rsidP="00B242D8">
      <w:pPr>
        <w:spacing w:after="0" w:line="240" w:lineRule="auto"/>
        <w:ind w:firstLine="709"/>
        <w:jc w:val="right"/>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1240E" w:rsidRDefault="00B1240E" w:rsidP="00B242D8">
      <w:pPr>
        <w:spacing w:after="0" w:line="240" w:lineRule="auto"/>
        <w:ind w:firstLine="709"/>
        <w:jc w:val="right"/>
        <w:rPr>
          <w:rFonts w:ascii="Times New Roman" w:eastAsia="Times New Roman" w:hAnsi="Times New Roman" w:cs="Times New Roman"/>
          <w:b/>
          <w:bCs/>
          <w:color w:val="000000"/>
          <w:sz w:val="28"/>
          <w:szCs w:val="28"/>
          <w:lang w:eastAsia="ru-RU"/>
        </w:rPr>
      </w:pPr>
    </w:p>
    <w:p w:rsidR="00B1240E" w:rsidRDefault="00B1240E" w:rsidP="00B242D8">
      <w:pPr>
        <w:spacing w:after="0" w:line="240" w:lineRule="auto"/>
        <w:ind w:firstLine="709"/>
        <w:jc w:val="right"/>
        <w:rPr>
          <w:rFonts w:ascii="Times New Roman" w:eastAsia="Times New Roman" w:hAnsi="Times New Roman" w:cs="Times New Roman"/>
          <w:b/>
          <w:bCs/>
          <w:color w:val="000000"/>
          <w:sz w:val="28"/>
          <w:szCs w:val="28"/>
          <w:lang w:eastAsia="ru-RU"/>
        </w:rPr>
      </w:pPr>
    </w:p>
    <w:p w:rsidR="00B1240E" w:rsidRDefault="00B1240E" w:rsidP="00B242D8">
      <w:pPr>
        <w:spacing w:after="0" w:line="240" w:lineRule="auto"/>
        <w:ind w:firstLine="709"/>
        <w:jc w:val="right"/>
        <w:rPr>
          <w:rFonts w:ascii="Times New Roman" w:eastAsia="Times New Roman" w:hAnsi="Times New Roman" w:cs="Times New Roman"/>
          <w:b/>
          <w:bCs/>
          <w:color w:val="000000"/>
          <w:sz w:val="28"/>
          <w:szCs w:val="28"/>
          <w:lang w:eastAsia="ru-RU"/>
        </w:rPr>
      </w:pPr>
    </w:p>
    <w:p w:rsidR="00B1240E" w:rsidRDefault="00B1240E" w:rsidP="00B242D8">
      <w:pPr>
        <w:spacing w:after="0" w:line="240" w:lineRule="auto"/>
        <w:ind w:firstLine="709"/>
        <w:jc w:val="right"/>
        <w:rPr>
          <w:rFonts w:ascii="Times New Roman" w:eastAsia="Times New Roman" w:hAnsi="Times New Roman" w:cs="Times New Roman"/>
          <w:b/>
          <w:bCs/>
          <w:color w:val="000000"/>
          <w:sz w:val="28"/>
          <w:szCs w:val="28"/>
          <w:lang w:eastAsia="ru-RU"/>
        </w:rPr>
      </w:pPr>
    </w:p>
    <w:p w:rsidR="00B1240E" w:rsidRDefault="00B1240E" w:rsidP="00B242D8">
      <w:pPr>
        <w:spacing w:after="0" w:line="240" w:lineRule="auto"/>
        <w:ind w:firstLine="709"/>
        <w:jc w:val="right"/>
        <w:rPr>
          <w:rFonts w:ascii="Times New Roman" w:eastAsia="Times New Roman" w:hAnsi="Times New Roman" w:cs="Times New Roman"/>
          <w:b/>
          <w:bCs/>
          <w:color w:val="000000"/>
          <w:sz w:val="28"/>
          <w:szCs w:val="28"/>
          <w:lang w:eastAsia="ru-RU"/>
        </w:rPr>
      </w:pPr>
    </w:p>
    <w:p w:rsidR="00B1240E" w:rsidRDefault="00B1240E" w:rsidP="00B242D8">
      <w:pPr>
        <w:spacing w:after="0" w:line="240" w:lineRule="auto"/>
        <w:ind w:firstLine="709"/>
        <w:jc w:val="right"/>
        <w:rPr>
          <w:rFonts w:ascii="Times New Roman" w:eastAsia="Times New Roman" w:hAnsi="Times New Roman" w:cs="Times New Roman"/>
          <w:b/>
          <w:bCs/>
          <w:color w:val="000000"/>
          <w:sz w:val="28"/>
          <w:szCs w:val="28"/>
          <w:lang w:eastAsia="ru-RU"/>
        </w:rPr>
      </w:pPr>
    </w:p>
    <w:p w:rsidR="00B1240E" w:rsidRDefault="00B1240E" w:rsidP="00B242D8">
      <w:pPr>
        <w:spacing w:after="0" w:line="240" w:lineRule="auto"/>
        <w:ind w:firstLine="709"/>
        <w:jc w:val="right"/>
        <w:rPr>
          <w:rFonts w:ascii="Times New Roman" w:eastAsia="Times New Roman" w:hAnsi="Times New Roman" w:cs="Times New Roman"/>
          <w:b/>
          <w:bCs/>
          <w:color w:val="000000"/>
          <w:sz w:val="28"/>
          <w:szCs w:val="28"/>
          <w:lang w:eastAsia="ru-RU"/>
        </w:rPr>
      </w:pPr>
    </w:p>
    <w:p w:rsidR="00B1240E" w:rsidRDefault="00B1240E" w:rsidP="00B242D8">
      <w:pPr>
        <w:spacing w:after="0" w:line="240" w:lineRule="auto"/>
        <w:ind w:firstLine="709"/>
        <w:jc w:val="right"/>
        <w:rPr>
          <w:rFonts w:ascii="Times New Roman" w:eastAsia="Times New Roman" w:hAnsi="Times New Roman" w:cs="Times New Roman"/>
          <w:b/>
          <w:bCs/>
          <w:color w:val="000000"/>
          <w:sz w:val="28"/>
          <w:szCs w:val="28"/>
          <w:lang w:eastAsia="ru-RU"/>
        </w:rPr>
      </w:pPr>
    </w:p>
    <w:p w:rsidR="00B1240E" w:rsidRDefault="00B1240E" w:rsidP="00B242D8">
      <w:pPr>
        <w:spacing w:after="0" w:line="240" w:lineRule="auto"/>
        <w:ind w:firstLine="709"/>
        <w:jc w:val="right"/>
        <w:rPr>
          <w:rFonts w:ascii="Times New Roman" w:eastAsia="Times New Roman" w:hAnsi="Times New Roman" w:cs="Times New Roman"/>
          <w:b/>
          <w:bCs/>
          <w:color w:val="000000"/>
          <w:sz w:val="28"/>
          <w:szCs w:val="28"/>
          <w:lang w:eastAsia="ru-RU"/>
        </w:rPr>
      </w:pPr>
    </w:p>
    <w:p w:rsidR="00B1240E" w:rsidRDefault="00B1240E" w:rsidP="00B242D8">
      <w:pPr>
        <w:spacing w:after="0" w:line="240" w:lineRule="auto"/>
        <w:ind w:firstLine="709"/>
        <w:jc w:val="right"/>
        <w:rPr>
          <w:rFonts w:ascii="Times New Roman" w:eastAsia="Times New Roman" w:hAnsi="Times New Roman" w:cs="Times New Roman"/>
          <w:b/>
          <w:bCs/>
          <w:color w:val="000000"/>
          <w:sz w:val="28"/>
          <w:szCs w:val="28"/>
          <w:lang w:eastAsia="ru-RU"/>
        </w:rPr>
      </w:pPr>
    </w:p>
    <w:p w:rsidR="00B1240E" w:rsidRDefault="00B1240E" w:rsidP="00B242D8">
      <w:pPr>
        <w:spacing w:after="0" w:line="240" w:lineRule="auto"/>
        <w:ind w:firstLine="709"/>
        <w:jc w:val="right"/>
        <w:rPr>
          <w:rFonts w:ascii="Times New Roman" w:eastAsia="Times New Roman" w:hAnsi="Times New Roman" w:cs="Times New Roman"/>
          <w:b/>
          <w:bCs/>
          <w:color w:val="000000"/>
          <w:sz w:val="28"/>
          <w:szCs w:val="28"/>
          <w:lang w:eastAsia="ru-RU"/>
        </w:rPr>
      </w:pPr>
    </w:p>
    <w:p w:rsidR="00B1240E" w:rsidRDefault="00B1240E" w:rsidP="00B242D8">
      <w:pPr>
        <w:spacing w:after="0" w:line="240" w:lineRule="auto"/>
        <w:ind w:firstLine="709"/>
        <w:jc w:val="right"/>
        <w:rPr>
          <w:rFonts w:ascii="Times New Roman" w:eastAsia="Times New Roman" w:hAnsi="Times New Roman" w:cs="Times New Roman"/>
          <w:b/>
          <w:bCs/>
          <w:color w:val="000000"/>
          <w:sz w:val="28"/>
          <w:szCs w:val="28"/>
          <w:lang w:eastAsia="ru-RU"/>
        </w:rPr>
      </w:pPr>
    </w:p>
    <w:p w:rsidR="00B1240E" w:rsidRDefault="00B1240E" w:rsidP="00B242D8">
      <w:pPr>
        <w:spacing w:after="0" w:line="240" w:lineRule="auto"/>
        <w:ind w:firstLine="709"/>
        <w:jc w:val="right"/>
        <w:rPr>
          <w:rFonts w:ascii="Times New Roman" w:eastAsia="Times New Roman" w:hAnsi="Times New Roman" w:cs="Times New Roman"/>
          <w:b/>
          <w:bCs/>
          <w:color w:val="000000"/>
          <w:sz w:val="28"/>
          <w:szCs w:val="28"/>
          <w:lang w:eastAsia="ru-RU"/>
        </w:rPr>
      </w:pPr>
    </w:p>
    <w:p w:rsidR="00B1240E" w:rsidRDefault="00B1240E" w:rsidP="00B242D8">
      <w:pPr>
        <w:spacing w:after="0" w:line="240" w:lineRule="auto"/>
        <w:ind w:firstLine="709"/>
        <w:jc w:val="right"/>
        <w:rPr>
          <w:rFonts w:ascii="Times New Roman" w:eastAsia="Times New Roman" w:hAnsi="Times New Roman" w:cs="Times New Roman"/>
          <w:b/>
          <w:bCs/>
          <w:color w:val="000000"/>
          <w:sz w:val="28"/>
          <w:szCs w:val="28"/>
          <w:lang w:eastAsia="ru-RU"/>
        </w:rPr>
      </w:pPr>
    </w:p>
    <w:p w:rsidR="00B1240E" w:rsidRDefault="00B1240E" w:rsidP="00B242D8">
      <w:pPr>
        <w:spacing w:after="0" w:line="240" w:lineRule="auto"/>
        <w:ind w:firstLine="709"/>
        <w:jc w:val="right"/>
        <w:rPr>
          <w:rFonts w:ascii="Times New Roman" w:eastAsia="Times New Roman" w:hAnsi="Times New Roman" w:cs="Times New Roman"/>
          <w:b/>
          <w:bCs/>
          <w:color w:val="000000"/>
          <w:sz w:val="28"/>
          <w:szCs w:val="28"/>
          <w:lang w:eastAsia="ru-RU"/>
        </w:rPr>
      </w:pPr>
    </w:p>
    <w:p w:rsidR="00B1240E" w:rsidRDefault="00B1240E" w:rsidP="00B242D8">
      <w:pPr>
        <w:spacing w:after="0" w:line="240" w:lineRule="auto"/>
        <w:ind w:firstLine="709"/>
        <w:jc w:val="right"/>
        <w:rPr>
          <w:rFonts w:ascii="Times New Roman" w:eastAsia="Times New Roman" w:hAnsi="Times New Roman" w:cs="Times New Roman"/>
          <w:b/>
          <w:bCs/>
          <w:color w:val="000000"/>
          <w:sz w:val="28"/>
          <w:szCs w:val="28"/>
          <w:lang w:eastAsia="ru-RU"/>
        </w:rPr>
      </w:pPr>
    </w:p>
    <w:p w:rsidR="00B1240E" w:rsidRDefault="00B1240E" w:rsidP="00B242D8">
      <w:pPr>
        <w:spacing w:after="0" w:line="240" w:lineRule="auto"/>
        <w:ind w:firstLine="709"/>
        <w:jc w:val="right"/>
        <w:rPr>
          <w:rFonts w:ascii="Times New Roman" w:eastAsia="Times New Roman" w:hAnsi="Times New Roman" w:cs="Times New Roman"/>
          <w:b/>
          <w:bCs/>
          <w:color w:val="000000"/>
          <w:sz w:val="28"/>
          <w:szCs w:val="28"/>
          <w:lang w:eastAsia="ru-RU"/>
        </w:rPr>
      </w:pPr>
    </w:p>
    <w:p w:rsidR="00B1240E" w:rsidRDefault="00B1240E" w:rsidP="00B242D8">
      <w:pPr>
        <w:spacing w:after="0" w:line="240" w:lineRule="auto"/>
        <w:ind w:firstLine="709"/>
        <w:jc w:val="right"/>
        <w:rPr>
          <w:rFonts w:ascii="Times New Roman" w:eastAsia="Times New Roman" w:hAnsi="Times New Roman" w:cs="Times New Roman"/>
          <w:b/>
          <w:bCs/>
          <w:color w:val="000000"/>
          <w:sz w:val="28"/>
          <w:szCs w:val="28"/>
          <w:lang w:eastAsia="ru-RU"/>
        </w:rPr>
      </w:pPr>
    </w:p>
    <w:p w:rsidR="00B1240E" w:rsidRDefault="00B1240E" w:rsidP="00B242D8">
      <w:pPr>
        <w:spacing w:after="0" w:line="240" w:lineRule="auto"/>
        <w:ind w:firstLine="709"/>
        <w:jc w:val="right"/>
        <w:rPr>
          <w:rFonts w:ascii="Times New Roman" w:eastAsia="Times New Roman" w:hAnsi="Times New Roman" w:cs="Times New Roman"/>
          <w:b/>
          <w:bCs/>
          <w:color w:val="000000"/>
          <w:sz w:val="28"/>
          <w:szCs w:val="28"/>
          <w:lang w:eastAsia="ru-RU"/>
        </w:rPr>
      </w:pPr>
    </w:p>
    <w:p w:rsidR="000F738B" w:rsidRDefault="000F738B" w:rsidP="00B242D8">
      <w:pPr>
        <w:spacing w:after="0" w:line="240" w:lineRule="auto"/>
        <w:ind w:firstLine="709"/>
        <w:jc w:val="right"/>
        <w:rPr>
          <w:rFonts w:ascii="Times New Roman" w:eastAsia="Times New Roman" w:hAnsi="Times New Roman" w:cs="Times New Roman"/>
          <w:b/>
          <w:bCs/>
          <w:color w:val="000000"/>
          <w:sz w:val="28"/>
          <w:szCs w:val="28"/>
          <w:lang w:eastAsia="ru-RU"/>
        </w:rPr>
      </w:pPr>
    </w:p>
    <w:p w:rsidR="000F738B" w:rsidRDefault="000F738B" w:rsidP="00B242D8">
      <w:pPr>
        <w:spacing w:after="0" w:line="240" w:lineRule="auto"/>
        <w:ind w:firstLine="709"/>
        <w:jc w:val="right"/>
        <w:rPr>
          <w:rFonts w:ascii="Times New Roman" w:eastAsia="Times New Roman" w:hAnsi="Times New Roman" w:cs="Times New Roman"/>
          <w:b/>
          <w:bCs/>
          <w:color w:val="000000"/>
          <w:sz w:val="28"/>
          <w:szCs w:val="28"/>
          <w:lang w:eastAsia="ru-RU"/>
        </w:rPr>
      </w:pPr>
    </w:p>
    <w:p w:rsidR="000F738B" w:rsidRDefault="000F738B" w:rsidP="00B242D8">
      <w:pPr>
        <w:spacing w:after="0" w:line="240" w:lineRule="auto"/>
        <w:ind w:firstLine="709"/>
        <w:jc w:val="right"/>
        <w:rPr>
          <w:rFonts w:ascii="Times New Roman" w:eastAsia="Times New Roman" w:hAnsi="Times New Roman" w:cs="Times New Roman"/>
          <w:b/>
          <w:bCs/>
          <w:color w:val="000000"/>
          <w:sz w:val="28"/>
          <w:szCs w:val="28"/>
          <w:lang w:eastAsia="ru-RU"/>
        </w:rPr>
      </w:pPr>
    </w:p>
    <w:p w:rsidR="000F738B" w:rsidRDefault="000F738B" w:rsidP="00B242D8">
      <w:pPr>
        <w:spacing w:after="0" w:line="240" w:lineRule="auto"/>
        <w:ind w:firstLine="709"/>
        <w:jc w:val="right"/>
        <w:rPr>
          <w:rFonts w:ascii="Times New Roman" w:eastAsia="Times New Roman" w:hAnsi="Times New Roman" w:cs="Times New Roman"/>
          <w:b/>
          <w:bCs/>
          <w:color w:val="000000"/>
          <w:sz w:val="28"/>
          <w:szCs w:val="28"/>
          <w:lang w:eastAsia="ru-RU"/>
        </w:rPr>
      </w:pPr>
    </w:p>
    <w:p w:rsidR="000F738B" w:rsidRDefault="000F738B" w:rsidP="00B242D8">
      <w:pPr>
        <w:spacing w:after="0" w:line="240" w:lineRule="auto"/>
        <w:ind w:firstLine="709"/>
        <w:jc w:val="right"/>
        <w:rPr>
          <w:rFonts w:ascii="Times New Roman" w:eastAsia="Times New Roman" w:hAnsi="Times New Roman" w:cs="Times New Roman"/>
          <w:b/>
          <w:bCs/>
          <w:color w:val="000000"/>
          <w:sz w:val="28"/>
          <w:szCs w:val="28"/>
          <w:lang w:eastAsia="ru-RU"/>
        </w:rPr>
      </w:pPr>
    </w:p>
    <w:p w:rsidR="000F738B" w:rsidRDefault="000F738B" w:rsidP="00B242D8">
      <w:pPr>
        <w:spacing w:after="0" w:line="240" w:lineRule="auto"/>
        <w:ind w:firstLine="709"/>
        <w:jc w:val="right"/>
        <w:rPr>
          <w:rFonts w:ascii="Times New Roman" w:eastAsia="Times New Roman" w:hAnsi="Times New Roman" w:cs="Times New Roman"/>
          <w:b/>
          <w:bCs/>
          <w:color w:val="000000"/>
          <w:sz w:val="28"/>
          <w:szCs w:val="28"/>
          <w:lang w:eastAsia="ru-RU"/>
        </w:rPr>
      </w:pPr>
    </w:p>
    <w:p w:rsidR="00E45AA3" w:rsidRDefault="00E45AA3" w:rsidP="00B242D8">
      <w:pPr>
        <w:spacing w:after="0" w:line="240" w:lineRule="auto"/>
        <w:ind w:firstLine="709"/>
        <w:jc w:val="right"/>
        <w:rPr>
          <w:rFonts w:ascii="Times New Roman" w:eastAsia="Times New Roman" w:hAnsi="Times New Roman" w:cs="Times New Roman"/>
          <w:b/>
          <w:bCs/>
          <w:color w:val="000000"/>
          <w:sz w:val="28"/>
          <w:szCs w:val="28"/>
          <w:lang w:eastAsia="ru-RU"/>
        </w:rPr>
      </w:pPr>
    </w:p>
    <w:p w:rsidR="00E45AA3" w:rsidRDefault="00E45AA3" w:rsidP="00B242D8">
      <w:pPr>
        <w:spacing w:after="0" w:line="240" w:lineRule="auto"/>
        <w:ind w:firstLine="709"/>
        <w:jc w:val="right"/>
        <w:rPr>
          <w:rFonts w:ascii="Times New Roman" w:eastAsia="Times New Roman" w:hAnsi="Times New Roman" w:cs="Times New Roman"/>
          <w:b/>
          <w:bCs/>
          <w:color w:val="000000"/>
          <w:sz w:val="28"/>
          <w:szCs w:val="28"/>
          <w:lang w:eastAsia="ru-RU"/>
        </w:rPr>
      </w:pPr>
    </w:p>
    <w:p w:rsidR="00B242D8" w:rsidRPr="00084846" w:rsidRDefault="00B242D8" w:rsidP="00B242D8">
      <w:pPr>
        <w:spacing w:after="0" w:line="240" w:lineRule="auto"/>
        <w:ind w:firstLine="709"/>
        <w:jc w:val="right"/>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b/>
          <w:bCs/>
          <w:color w:val="000000"/>
          <w:sz w:val="28"/>
          <w:szCs w:val="28"/>
          <w:lang w:eastAsia="ru-RU"/>
        </w:rPr>
        <w:lastRenderedPageBreak/>
        <w:t>У</w:t>
      </w:r>
      <w:r w:rsidR="007565B5">
        <w:rPr>
          <w:rFonts w:ascii="Times New Roman" w:eastAsia="Times New Roman" w:hAnsi="Times New Roman" w:cs="Times New Roman"/>
          <w:b/>
          <w:bCs/>
          <w:color w:val="000000"/>
          <w:sz w:val="28"/>
          <w:szCs w:val="28"/>
          <w:lang w:eastAsia="ru-RU"/>
        </w:rPr>
        <w:t>ТВЕРЖДЕНО</w:t>
      </w:r>
    </w:p>
    <w:p w:rsidR="00B242D8" w:rsidRPr="00084846" w:rsidRDefault="00B242D8" w:rsidP="00B242D8">
      <w:pPr>
        <w:spacing w:after="0" w:line="240" w:lineRule="auto"/>
        <w:ind w:firstLine="709"/>
        <w:jc w:val="right"/>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решением Совета депутатов</w:t>
      </w:r>
    </w:p>
    <w:p w:rsidR="00B242D8" w:rsidRPr="00084846" w:rsidRDefault="00B1240E" w:rsidP="00B242D8">
      <w:pPr>
        <w:spacing w:after="0" w:line="240" w:lineRule="auto"/>
        <w:ind w:firstLine="709"/>
        <w:jc w:val="right"/>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Большемурашк</w:t>
      </w:r>
      <w:r w:rsidR="00B242D8" w:rsidRPr="00084846">
        <w:rPr>
          <w:rFonts w:ascii="Times New Roman" w:eastAsia="Times New Roman" w:hAnsi="Times New Roman" w:cs="Times New Roman"/>
          <w:color w:val="000000"/>
          <w:sz w:val="28"/>
          <w:szCs w:val="28"/>
          <w:lang w:eastAsia="ru-RU"/>
        </w:rPr>
        <w:t>инского</w:t>
      </w:r>
      <w:proofErr w:type="spellEnd"/>
      <w:r w:rsidR="00B242D8" w:rsidRPr="00084846">
        <w:rPr>
          <w:rFonts w:ascii="Times New Roman" w:eastAsia="Times New Roman" w:hAnsi="Times New Roman" w:cs="Times New Roman"/>
          <w:color w:val="000000"/>
          <w:sz w:val="28"/>
          <w:szCs w:val="28"/>
          <w:lang w:eastAsia="ru-RU"/>
        </w:rPr>
        <w:t> муниципального</w:t>
      </w:r>
    </w:p>
    <w:p w:rsidR="00B242D8" w:rsidRPr="00084846" w:rsidRDefault="00B242D8" w:rsidP="00B242D8">
      <w:pPr>
        <w:spacing w:after="0" w:line="240" w:lineRule="auto"/>
        <w:ind w:firstLine="709"/>
        <w:jc w:val="right"/>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округа  Нижегородской  области</w:t>
      </w:r>
    </w:p>
    <w:p w:rsidR="00B242D8" w:rsidRPr="00084846" w:rsidRDefault="00B242D8" w:rsidP="00B242D8">
      <w:pPr>
        <w:spacing w:after="0" w:line="240" w:lineRule="auto"/>
        <w:ind w:firstLine="709"/>
        <w:jc w:val="right"/>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от </w:t>
      </w:r>
      <w:r w:rsidR="00B1240E">
        <w:rPr>
          <w:rFonts w:ascii="Times New Roman" w:eastAsia="Times New Roman" w:hAnsi="Times New Roman" w:cs="Times New Roman"/>
          <w:color w:val="000000"/>
          <w:sz w:val="28"/>
          <w:szCs w:val="28"/>
          <w:lang w:eastAsia="ru-RU"/>
        </w:rPr>
        <w:t>30.11.2022</w:t>
      </w:r>
      <w:r w:rsidRPr="00084846">
        <w:rPr>
          <w:rFonts w:ascii="Times New Roman" w:eastAsia="Times New Roman" w:hAnsi="Times New Roman" w:cs="Times New Roman"/>
          <w:color w:val="000000"/>
          <w:sz w:val="28"/>
          <w:szCs w:val="28"/>
          <w:lang w:eastAsia="ru-RU"/>
        </w:rPr>
        <w:t> № </w:t>
      </w:r>
      <w:r w:rsidR="0085191F">
        <w:rPr>
          <w:rFonts w:ascii="Times New Roman" w:eastAsia="Times New Roman" w:hAnsi="Times New Roman" w:cs="Times New Roman"/>
          <w:color w:val="000000"/>
          <w:sz w:val="28"/>
          <w:szCs w:val="28"/>
          <w:lang w:eastAsia="ru-RU"/>
        </w:rPr>
        <w:t>70</w:t>
      </w:r>
    </w:p>
    <w:p w:rsidR="00B242D8" w:rsidRPr="00084846" w:rsidRDefault="00B242D8" w:rsidP="00B242D8">
      <w:pPr>
        <w:spacing w:after="0" w:line="240" w:lineRule="auto"/>
        <w:ind w:firstLine="709"/>
        <w:jc w:val="center"/>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b/>
          <w:bCs/>
          <w:color w:val="000000"/>
          <w:sz w:val="28"/>
          <w:szCs w:val="28"/>
          <w:lang w:eastAsia="ru-RU"/>
        </w:rPr>
        <w:t> </w:t>
      </w:r>
    </w:p>
    <w:p w:rsidR="00B242D8" w:rsidRPr="00084846" w:rsidRDefault="00B242D8" w:rsidP="00B242D8">
      <w:pPr>
        <w:spacing w:after="0" w:line="240" w:lineRule="auto"/>
        <w:ind w:firstLine="709"/>
        <w:jc w:val="center"/>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b/>
          <w:bCs/>
          <w:color w:val="000000"/>
          <w:sz w:val="28"/>
          <w:szCs w:val="28"/>
          <w:lang w:eastAsia="ru-RU"/>
        </w:rPr>
        <w:t>ПОЛОЖЕНИЕ</w:t>
      </w:r>
    </w:p>
    <w:p w:rsidR="00B242D8" w:rsidRPr="00084846" w:rsidRDefault="00B242D8" w:rsidP="00B242D8">
      <w:pPr>
        <w:spacing w:after="0" w:line="240" w:lineRule="auto"/>
        <w:ind w:firstLine="709"/>
        <w:jc w:val="center"/>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b/>
          <w:bCs/>
          <w:color w:val="000000"/>
          <w:sz w:val="28"/>
          <w:szCs w:val="28"/>
          <w:lang w:eastAsia="ru-RU"/>
        </w:rPr>
        <w:t>о порядке организации и проведения публичных слушаний, общественных обсуждений в </w:t>
      </w:r>
      <w:proofErr w:type="spellStart"/>
      <w:r w:rsidR="00B1240E" w:rsidRPr="00B1240E">
        <w:rPr>
          <w:rFonts w:ascii="Times New Roman" w:eastAsia="Times New Roman" w:hAnsi="Times New Roman" w:cs="Times New Roman"/>
          <w:b/>
          <w:bCs/>
          <w:color w:val="000000"/>
          <w:sz w:val="28"/>
          <w:szCs w:val="28"/>
          <w:lang w:eastAsia="ru-RU"/>
        </w:rPr>
        <w:t>Большемурашкин</w:t>
      </w:r>
      <w:r w:rsidRPr="00084846">
        <w:rPr>
          <w:rFonts w:ascii="Times New Roman" w:eastAsia="Times New Roman" w:hAnsi="Times New Roman" w:cs="Times New Roman"/>
          <w:b/>
          <w:bCs/>
          <w:color w:val="000000"/>
          <w:sz w:val="28"/>
          <w:szCs w:val="28"/>
          <w:lang w:eastAsia="ru-RU"/>
        </w:rPr>
        <w:t>ском</w:t>
      </w:r>
      <w:proofErr w:type="spellEnd"/>
      <w:r w:rsidRPr="00084846">
        <w:rPr>
          <w:rFonts w:ascii="Times New Roman" w:eastAsia="Times New Roman" w:hAnsi="Times New Roman" w:cs="Times New Roman"/>
          <w:b/>
          <w:bCs/>
          <w:color w:val="000000"/>
          <w:sz w:val="28"/>
          <w:szCs w:val="28"/>
          <w:lang w:eastAsia="ru-RU"/>
        </w:rPr>
        <w:t> муниципальном округе Нижегородской области</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242D8" w:rsidRPr="00084846" w:rsidRDefault="00B242D8" w:rsidP="00B242D8">
      <w:pPr>
        <w:spacing w:after="0" w:line="240" w:lineRule="auto"/>
        <w:ind w:firstLine="709"/>
        <w:jc w:val="center"/>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b/>
          <w:bCs/>
          <w:color w:val="000000"/>
          <w:sz w:val="28"/>
          <w:szCs w:val="28"/>
          <w:lang w:eastAsia="ru-RU"/>
        </w:rPr>
        <w:t>I. Общие положения</w:t>
      </w:r>
    </w:p>
    <w:p w:rsidR="00B242D8" w:rsidRPr="00084846" w:rsidRDefault="00B242D8" w:rsidP="00B242D8">
      <w:pPr>
        <w:spacing w:after="0" w:line="240" w:lineRule="auto"/>
        <w:ind w:firstLine="709"/>
        <w:jc w:val="center"/>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xml:space="preserve">1. </w:t>
      </w:r>
      <w:proofErr w:type="gramStart"/>
      <w:r w:rsidRPr="00084846">
        <w:rPr>
          <w:rFonts w:ascii="Times New Roman" w:eastAsia="Times New Roman" w:hAnsi="Times New Roman" w:cs="Times New Roman"/>
          <w:color w:val="000000"/>
          <w:sz w:val="28"/>
          <w:szCs w:val="28"/>
          <w:lang w:eastAsia="ru-RU"/>
        </w:rPr>
        <w:t>Настоящее Положение о порядке организации и проведения публичных слушаний, общественных обсуждений в </w:t>
      </w:r>
      <w:proofErr w:type="spellStart"/>
      <w:r w:rsidR="00B1240E" w:rsidRPr="00B1240E">
        <w:rPr>
          <w:rFonts w:ascii="Times New Roman" w:eastAsia="Times New Roman" w:hAnsi="Times New Roman" w:cs="Times New Roman"/>
          <w:color w:val="000000"/>
          <w:sz w:val="28"/>
          <w:szCs w:val="28"/>
          <w:lang w:eastAsia="ru-RU"/>
        </w:rPr>
        <w:t>Большемурашкин</w:t>
      </w:r>
      <w:r w:rsidRPr="00084846">
        <w:rPr>
          <w:rFonts w:ascii="Times New Roman" w:eastAsia="Times New Roman" w:hAnsi="Times New Roman" w:cs="Times New Roman"/>
          <w:color w:val="000000"/>
          <w:sz w:val="28"/>
          <w:szCs w:val="28"/>
          <w:lang w:eastAsia="ru-RU"/>
        </w:rPr>
        <w:t>ском</w:t>
      </w:r>
      <w:proofErr w:type="spellEnd"/>
      <w:r w:rsidRPr="00084846">
        <w:rPr>
          <w:rFonts w:ascii="Times New Roman" w:eastAsia="Times New Roman" w:hAnsi="Times New Roman" w:cs="Times New Roman"/>
          <w:color w:val="000000"/>
          <w:sz w:val="28"/>
          <w:szCs w:val="28"/>
          <w:lang w:eastAsia="ru-RU"/>
        </w:rPr>
        <w:t> муниципальном округе Нижегородской области (далее - Положение) разработано в соответствии с требованиями статьи 28 Федерального закона от 6 октября 2003 г. № 131-ФЗ "Об общих принципах организации местного самоуправления в Российской Федерации",  и определяет организатора, срок проведения, порядок организации и проведения общественных обсуждений или публичных слушаний.</w:t>
      </w:r>
      <w:proofErr w:type="gramEnd"/>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2. Для целей настоящего Положения используются следующие основные понятия: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1) публичные слушания - форма реализации прав жителей, проживающих на территории </w:t>
      </w:r>
      <w:proofErr w:type="spellStart"/>
      <w:r w:rsidR="00100060" w:rsidRPr="00100060">
        <w:rPr>
          <w:rFonts w:ascii="Times New Roman" w:eastAsia="Times New Roman" w:hAnsi="Times New Roman" w:cs="Times New Roman"/>
          <w:color w:val="000000"/>
          <w:sz w:val="28"/>
          <w:szCs w:val="28"/>
          <w:lang w:eastAsia="ru-RU"/>
        </w:rPr>
        <w:t>Большемурашкин</w:t>
      </w:r>
      <w:r w:rsidRPr="00084846">
        <w:rPr>
          <w:rFonts w:ascii="Times New Roman" w:eastAsia="Times New Roman" w:hAnsi="Times New Roman" w:cs="Times New Roman"/>
          <w:color w:val="000000"/>
          <w:sz w:val="28"/>
          <w:szCs w:val="28"/>
          <w:lang w:eastAsia="ru-RU"/>
        </w:rPr>
        <w:t>ского</w:t>
      </w:r>
      <w:proofErr w:type="spellEnd"/>
      <w:r w:rsidRPr="00084846">
        <w:rPr>
          <w:rFonts w:ascii="Times New Roman" w:eastAsia="Times New Roman" w:hAnsi="Times New Roman" w:cs="Times New Roman"/>
          <w:color w:val="000000"/>
          <w:sz w:val="28"/>
          <w:szCs w:val="28"/>
          <w:lang w:eastAsia="ru-RU"/>
        </w:rPr>
        <w:t> муниципального округа Нижегородской области на участие в процессе принятия органами местного самоуправления </w:t>
      </w:r>
      <w:proofErr w:type="spellStart"/>
      <w:r w:rsidR="00100060" w:rsidRPr="00100060">
        <w:rPr>
          <w:rFonts w:ascii="Times New Roman" w:eastAsia="Times New Roman" w:hAnsi="Times New Roman" w:cs="Times New Roman"/>
          <w:color w:val="000000"/>
          <w:sz w:val="28"/>
          <w:szCs w:val="28"/>
          <w:lang w:eastAsia="ru-RU"/>
        </w:rPr>
        <w:t>Большемурашкин</w:t>
      </w:r>
      <w:r w:rsidRPr="00084846">
        <w:rPr>
          <w:rFonts w:ascii="Times New Roman" w:eastAsia="Times New Roman" w:hAnsi="Times New Roman" w:cs="Times New Roman"/>
          <w:color w:val="000000"/>
          <w:sz w:val="28"/>
          <w:szCs w:val="28"/>
          <w:lang w:eastAsia="ru-RU"/>
        </w:rPr>
        <w:t>ского</w:t>
      </w:r>
      <w:proofErr w:type="spellEnd"/>
      <w:r w:rsidRPr="00084846">
        <w:rPr>
          <w:rFonts w:ascii="Times New Roman" w:eastAsia="Times New Roman" w:hAnsi="Times New Roman" w:cs="Times New Roman"/>
          <w:color w:val="000000"/>
          <w:sz w:val="28"/>
          <w:szCs w:val="28"/>
          <w:lang w:eastAsia="ru-RU"/>
        </w:rPr>
        <w:t xml:space="preserve"> муниципального округа Нижегородской области (далее – органы местного самоуправления) проектов муниципальных правовых актов по вопросам местного значения путем их публичного обсуждения;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2) общественные обсуждения - публичное обсуждение общественно значимых вопросов, а также проектов решений органов местного самоуправления с обязательным участием в таком обсуждении уполномоченных лиц указанных органов, представителей граждан и общественных объединений, интересы которых затрагиваются соответствующим решением;</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xml:space="preserve">3) участник публичных слушаний (общественных обсуждений) </w:t>
      </w:r>
      <w:proofErr w:type="gramStart"/>
      <w:r w:rsidRPr="00084846">
        <w:rPr>
          <w:rFonts w:ascii="Times New Roman" w:eastAsia="Times New Roman" w:hAnsi="Times New Roman" w:cs="Times New Roman"/>
          <w:color w:val="000000"/>
          <w:sz w:val="28"/>
          <w:szCs w:val="28"/>
          <w:lang w:eastAsia="ru-RU"/>
        </w:rPr>
        <w:t>-ф</w:t>
      </w:r>
      <w:proofErr w:type="gramEnd"/>
      <w:r w:rsidRPr="00084846">
        <w:rPr>
          <w:rFonts w:ascii="Times New Roman" w:eastAsia="Times New Roman" w:hAnsi="Times New Roman" w:cs="Times New Roman"/>
          <w:color w:val="000000"/>
          <w:sz w:val="28"/>
          <w:szCs w:val="28"/>
          <w:lang w:eastAsia="ru-RU"/>
        </w:rPr>
        <w:t>изическое лицо (в том числе представители юридических лиц), имеющее право принимать участие в обсуждении рассматриваемого вопроса, присутствующее на публичных слушаниях и обладающее правом на выражение мнения и подачи вопросов к экспертам публичных слушаний, членам комиссии и иным лицам.</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Участником публичных слушаний, общественных обсуждений, обладающим правом на участие в публичных слушаниях, общественных обсуждениях являются лица, проживающие или зарегистрированные на территории, в отношении которой подготовлен проект, внесенный на публичные слушания, общественные обсуждения.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lastRenderedPageBreak/>
        <w:t>4) эксперт публичных слушаний - это лицо, обладающее специальными знаниями по вопросам публичных слушаний, подготовившее и представившее в письменном виде предложения и рекомендации по вопросу, выносимому на публичные слушания, озвучивающее их на публичных слушаниях.</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3. Публичные слушания и общественные обсуждения проводятся 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для открытого обсуждения проектов муниципальных</w:t>
      </w:r>
      <w:r w:rsidR="000F738B">
        <w:rPr>
          <w:rFonts w:ascii="Times New Roman" w:eastAsia="Times New Roman" w:hAnsi="Times New Roman" w:cs="Times New Roman"/>
          <w:color w:val="000000"/>
          <w:sz w:val="28"/>
          <w:szCs w:val="28"/>
          <w:lang w:eastAsia="ru-RU"/>
        </w:rPr>
        <w:t xml:space="preserve"> </w:t>
      </w:r>
      <w:r w:rsidRPr="00084846">
        <w:rPr>
          <w:rFonts w:ascii="Times New Roman" w:eastAsia="Times New Roman" w:hAnsi="Times New Roman" w:cs="Times New Roman"/>
          <w:color w:val="000000"/>
          <w:sz w:val="28"/>
          <w:szCs w:val="28"/>
          <w:lang w:eastAsia="ru-RU"/>
        </w:rPr>
        <w:t>правовых</w:t>
      </w:r>
      <w:r w:rsidR="000F738B">
        <w:rPr>
          <w:rFonts w:ascii="Times New Roman" w:eastAsia="Times New Roman" w:hAnsi="Times New Roman" w:cs="Times New Roman"/>
          <w:color w:val="000000"/>
          <w:sz w:val="28"/>
          <w:szCs w:val="28"/>
          <w:lang w:eastAsia="ru-RU"/>
        </w:rPr>
        <w:t xml:space="preserve"> </w:t>
      </w:r>
      <w:r w:rsidRPr="00084846">
        <w:rPr>
          <w:rFonts w:ascii="Times New Roman" w:eastAsia="Times New Roman" w:hAnsi="Times New Roman" w:cs="Times New Roman"/>
          <w:color w:val="000000"/>
          <w:sz w:val="28"/>
          <w:szCs w:val="28"/>
          <w:lang w:eastAsia="ru-RU"/>
        </w:rPr>
        <w:t>актов</w:t>
      </w:r>
      <w:r w:rsidR="000F738B">
        <w:rPr>
          <w:rFonts w:ascii="Times New Roman" w:eastAsia="Times New Roman" w:hAnsi="Times New Roman" w:cs="Times New Roman"/>
          <w:color w:val="000000"/>
          <w:sz w:val="28"/>
          <w:szCs w:val="28"/>
          <w:lang w:eastAsia="ru-RU"/>
        </w:rPr>
        <w:t xml:space="preserve"> </w:t>
      </w:r>
      <w:r w:rsidRPr="00084846">
        <w:rPr>
          <w:rFonts w:ascii="Times New Roman" w:eastAsia="Times New Roman" w:hAnsi="Times New Roman" w:cs="Times New Roman"/>
          <w:color w:val="000000"/>
          <w:sz w:val="28"/>
          <w:szCs w:val="28"/>
          <w:lang w:eastAsia="ru-RU"/>
        </w:rPr>
        <w:t>органов</w:t>
      </w:r>
      <w:r w:rsidR="000F738B">
        <w:rPr>
          <w:rFonts w:ascii="Times New Roman" w:eastAsia="Times New Roman" w:hAnsi="Times New Roman" w:cs="Times New Roman"/>
          <w:color w:val="000000"/>
          <w:sz w:val="28"/>
          <w:szCs w:val="28"/>
          <w:lang w:eastAsia="ru-RU"/>
        </w:rPr>
        <w:t xml:space="preserve"> </w:t>
      </w:r>
      <w:r w:rsidRPr="00084846">
        <w:rPr>
          <w:rFonts w:ascii="Times New Roman" w:eastAsia="Times New Roman" w:hAnsi="Times New Roman" w:cs="Times New Roman"/>
          <w:color w:val="000000"/>
          <w:sz w:val="28"/>
          <w:szCs w:val="28"/>
          <w:lang w:eastAsia="ru-RU"/>
        </w:rPr>
        <w:t>местного</w:t>
      </w:r>
      <w:r w:rsidR="000F738B">
        <w:rPr>
          <w:rFonts w:ascii="Times New Roman" w:eastAsia="Times New Roman" w:hAnsi="Times New Roman" w:cs="Times New Roman"/>
          <w:color w:val="000000"/>
          <w:sz w:val="28"/>
          <w:szCs w:val="28"/>
          <w:lang w:eastAsia="ru-RU"/>
        </w:rPr>
        <w:t xml:space="preserve"> </w:t>
      </w:r>
      <w:r w:rsidRPr="00084846">
        <w:rPr>
          <w:rFonts w:ascii="Times New Roman" w:eastAsia="Times New Roman" w:hAnsi="Times New Roman" w:cs="Times New Roman"/>
          <w:color w:val="000000"/>
          <w:sz w:val="28"/>
          <w:szCs w:val="28"/>
          <w:lang w:eastAsia="ru-RU"/>
        </w:rPr>
        <w:t>самоуправления </w:t>
      </w:r>
      <w:proofErr w:type="spellStart"/>
      <w:r w:rsidR="00100060" w:rsidRPr="00100060">
        <w:rPr>
          <w:rFonts w:ascii="Times New Roman" w:eastAsia="Times New Roman" w:hAnsi="Times New Roman" w:cs="Times New Roman"/>
          <w:color w:val="000000"/>
          <w:sz w:val="28"/>
          <w:szCs w:val="28"/>
          <w:lang w:eastAsia="ru-RU"/>
        </w:rPr>
        <w:t>Большемурашкин</w:t>
      </w:r>
      <w:r w:rsidRPr="00084846">
        <w:rPr>
          <w:rFonts w:ascii="Times New Roman" w:eastAsia="Times New Roman" w:hAnsi="Times New Roman" w:cs="Times New Roman"/>
          <w:color w:val="000000"/>
          <w:sz w:val="28"/>
          <w:szCs w:val="28"/>
          <w:lang w:eastAsia="ru-RU"/>
        </w:rPr>
        <w:t>ского</w:t>
      </w:r>
      <w:proofErr w:type="spellEnd"/>
      <w:r w:rsidRPr="00084846">
        <w:rPr>
          <w:rFonts w:ascii="Times New Roman" w:eastAsia="Times New Roman" w:hAnsi="Times New Roman" w:cs="Times New Roman"/>
          <w:color w:val="000000"/>
          <w:sz w:val="28"/>
          <w:szCs w:val="28"/>
          <w:lang w:eastAsia="ru-RU"/>
        </w:rPr>
        <w:t> муниципального</w:t>
      </w:r>
      <w:r w:rsidR="000F738B">
        <w:rPr>
          <w:rFonts w:ascii="Times New Roman" w:eastAsia="Times New Roman" w:hAnsi="Times New Roman" w:cs="Times New Roman"/>
          <w:color w:val="000000"/>
          <w:sz w:val="28"/>
          <w:szCs w:val="28"/>
          <w:lang w:eastAsia="ru-RU"/>
        </w:rPr>
        <w:t xml:space="preserve"> округа Н</w:t>
      </w:r>
      <w:r w:rsidRPr="00084846">
        <w:rPr>
          <w:rFonts w:ascii="Times New Roman" w:eastAsia="Times New Roman" w:hAnsi="Times New Roman" w:cs="Times New Roman"/>
          <w:color w:val="000000"/>
          <w:sz w:val="28"/>
          <w:szCs w:val="28"/>
          <w:lang w:eastAsia="ru-RU"/>
        </w:rPr>
        <w:t>ижегородской</w:t>
      </w:r>
      <w:r w:rsidR="000F738B">
        <w:rPr>
          <w:rFonts w:ascii="Times New Roman" w:eastAsia="Times New Roman" w:hAnsi="Times New Roman" w:cs="Times New Roman"/>
          <w:color w:val="000000"/>
          <w:sz w:val="28"/>
          <w:szCs w:val="28"/>
          <w:lang w:eastAsia="ru-RU"/>
        </w:rPr>
        <w:t xml:space="preserve"> </w:t>
      </w:r>
      <w:r w:rsidRPr="00084846">
        <w:rPr>
          <w:rFonts w:ascii="Times New Roman" w:eastAsia="Times New Roman" w:hAnsi="Times New Roman" w:cs="Times New Roman"/>
          <w:color w:val="000000"/>
          <w:sz w:val="28"/>
          <w:szCs w:val="28"/>
          <w:lang w:eastAsia="ru-RU"/>
        </w:rPr>
        <w:t>области.</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4. Основными целями проведения публичных слушаний и общественных обсуждений являются: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4.1.учет</w:t>
      </w:r>
      <w:r w:rsidR="000F738B">
        <w:rPr>
          <w:rFonts w:ascii="Times New Roman" w:eastAsia="Times New Roman" w:hAnsi="Times New Roman" w:cs="Times New Roman"/>
          <w:color w:val="000000"/>
          <w:sz w:val="28"/>
          <w:szCs w:val="28"/>
          <w:lang w:eastAsia="ru-RU"/>
        </w:rPr>
        <w:t xml:space="preserve"> мнения жителей</w:t>
      </w:r>
      <w:r w:rsidR="000F738B" w:rsidRPr="000F738B">
        <w:t xml:space="preserve"> </w:t>
      </w:r>
      <w:proofErr w:type="spellStart"/>
      <w:r w:rsidR="000F738B" w:rsidRPr="000F738B">
        <w:rPr>
          <w:rFonts w:ascii="Times New Roman" w:eastAsia="Times New Roman" w:hAnsi="Times New Roman" w:cs="Times New Roman"/>
          <w:color w:val="000000"/>
          <w:sz w:val="28"/>
          <w:szCs w:val="28"/>
          <w:lang w:eastAsia="ru-RU"/>
        </w:rPr>
        <w:t>Большемурашкинского</w:t>
      </w:r>
      <w:proofErr w:type="spellEnd"/>
      <w:r w:rsidR="000F738B" w:rsidRPr="000F738B">
        <w:rPr>
          <w:rFonts w:ascii="Times New Roman" w:eastAsia="Times New Roman" w:hAnsi="Times New Roman" w:cs="Times New Roman"/>
          <w:color w:val="000000"/>
          <w:sz w:val="28"/>
          <w:szCs w:val="28"/>
          <w:lang w:eastAsia="ru-RU"/>
        </w:rPr>
        <w:t xml:space="preserve"> муниципального</w:t>
      </w:r>
      <w:r w:rsidR="000F738B">
        <w:rPr>
          <w:rFonts w:ascii="Times New Roman" w:eastAsia="Times New Roman" w:hAnsi="Times New Roman" w:cs="Times New Roman"/>
          <w:color w:val="000000"/>
          <w:sz w:val="28"/>
          <w:szCs w:val="28"/>
          <w:lang w:eastAsia="ru-RU"/>
        </w:rPr>
        <w:t xml:space="preserve"> </w:t>
      </w:r>
      <w:r w:rsidRPr="00084846">
        <w:rPr>
          <w:rFonts w:ascii="Times New Roman" w:eastAsia="Times New Roman" w:hAnsi="Times New Roman" w:cs="Times New Roman"/>
          <w:color w:val="000000"/>
          <w:sz w:val="28"/>
          <w:szCs w:val="28"/>
          <w:lang w:eastAsia="ru-RU"/>
        </w:rPr>
        <w:t>округа Нижегородской области при принятии муниципальных правовых актов </w:t>
      </w:r>
      <w:proofErr w:type="spellStart"/>
      <w:r w:rsidR="00100060" w:rsidRPr="00100060">
        <w:rPr>
          <w:rFonts w:ascii="Times New Roman" w:eastAsia="Times New Roman" w:hAnsi="Times New Roman" w:cs="Times New Roman"/>
          <w:color w:val="000000"/>
          <w:sz w:val="28"/>
          <w:szCs w:val="28"/>
          <w:lang w:eastAsia="ru-RU"/>
        </w:rPr>
        <w:t>Большемурашкин</w:t>
      </w:r>
      <w:r w:rsidRPr="00084846">
        <w:rPr>
          <w:rFonts w:ascii="Times New Roman" w:eastAsia="Times New Roman" w:hAnsi="Times New Roman" w:cs="Times New Roman"/>
          <w:color w:val="000000"/>
          <w:sz w:val="28"/>
          <w:szCs w:val="28"/>
          <w:lang w:eastAsia="ru-RU"/>
        </w:rPr>
        <w:t>ского</w:t>
      </w:r>
      <w:proofErr w:type="spellEnd"/>
      <w:r w:rsidRPr="00084846">
        <w:rPr>
          <w:rFonts w:ascii="Times New Roman" w:eastAsia="Times New Roman" w:hAnsi="Times New Roman" w:cs="Times New Roman"/>
          <w:color w:val="000000"/>
          <w:sz w:val="28"/>
          <w:szCs w:val="28"/>
          <w:lang w:eastAsia="ru-RU"/>
        </w:rPr>
        <w:t> муниципального округа Нижегородской области по наиболее важным вопросам местного значения;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4.2. осуществление непосредственной связи в правотворческой деятельности органов местного самоуправления с населением </w:t>
      </w:r>
      <w:proofErr w:type="spellStart"/>
      <w:r w:rsidRPr="00084846">
        <w:rPr>
          <w:rFonts w:ascii="Times New Roman" w:eastAsia="Times New Roman" w:hAnsi="Times New Roman" w:cs="Times New Roman"/>
          <w:color w:val="000000"/>
          <w:sz w:val="28"/>
          <w:szCs w:val="28"/>
          <w:lang w:eastAsia="ru-RU"/>
        </w:rPr>
        <w:t>Б</w:t>
      </w:r>
      <w:r w:rsidR="00100060" w:rsidRPr="00100060">
        <w:rPr>
          <w:rFonts w:ascii="Times New Roman" w:eastAsia="Times New Roman" w:hAnsi="Times New Roman" w:cs="Times New Roman"/>
          <w:color w:val="000000"/>
          <w:sz w:val="28"/>
          <w:szCs w:val="28"/>
          <w:lang w:eastAsia="ru-RU"/>
        </w:rPr>
        <w:t>ольшемурашкин</w:t>
      </w:r>
      <w:r w:rsidRPr="00084846">
        <w:rPr>
          <w:rFonts w:ascii="Times New Roman" w:eastAsia="Times New Roman" w:hAnsi="Times New Roman" w:cs="Times New Roman"/>
          <w:color w:val="000000"/>
          <w:sz w:val="28"/>
          <w:szCs w:val="28"/>
          <w:lang w:eastAsia="ru-RU"/>
        </w:rPr>
        <w:t>ского</w:t>
      </w:r>
      <w:proofErr w:type="spellEnd"/>
      <w:r w:rsidRPr="00084846">
        <w:rPr>
          <w:rFonts w:ascii="Times New Roman" w:eastAsia="Times New Roman" w:hAnsi="Times New Roman" w:cs="Times New Roman"/>
          <w:color w:val="000000"/>
          <w:sz w:val="28"/>
          <w:szCs w:val="28"/>
          <w:lang w:eastAsia="ru-RU"/>
        </w:rPr>
        <w:t> округа Нижегородской области;</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4.3. формирование общественного мнения по обсуждаемым проектам муниципальных правовых актов </w:t>
      </w:r>
      <w:proofErr w:type="spellStart"/>
      <w:r w:rsidR="00100060" w:rsidRPr="00100060">
        <w:rPr>
          <w:rFonts w:ascii="Times New Roman" w:eastAsia="Times New Roman" w:hAnsi="Times New Roman" w:cs="Times New Roman"/>
          <w:color w:val="000000"/>
          <w:sz w:val="28"/>
          <w:szCs w:val="28"/>
          <w:lang w:eastAsia="ru-RU"/>
        </w:rPr>
        <w:t>Большемурашкин</w:t>
      </w:r>
      <w:r w:rsidRPr="00084846">
        <w:rPr>
          <w:rFonts w:ascii="Times New Roman" w:eastAsia="Times New Roman" w:hAnsi="Times New Roman" w:cs="Times New Roman"/>
          <w:color w:val="000000"/>
          <w:sz w:val="28"/>
          <w:szCs w:val="28"/>
          <w:lang w:eastAsia="ru-RU"/>
        </w:rPr>
        <w:t>ского</w:t>
      </w:r>
      <w:proofErr w:type="spellEnd"/>
      <w:r w:rsidRPr="00084846">
        <w:rPr>
          <w:rFonts w:ascii="Times New Roman" w:eastAsia="Times New Roman" w:hAnsi="Times New Roman" w:cs="Times New Roman"/>
          <w:color w:val="000000"/>
          <w:sz w:val="28"/>
          <w:szCs w:val="28"/>
          <w:lang w:eastAsia="ru-RU"/>
        </w:rPr>
        <w:t> муниципального округа Нижегородской области.</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5. На публичные слушания должны выноситься: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084846">
        <w:rPr>
          <w:rFonts w:ascii="Times New Roman" w:eastAsia="Times New Roman" w:hAnsi="Times New Roman" w:cs="Times New Roman"/>
          <w:color w:val="000000"/>
          <w:sz w:val="28"/>
          <w:szCs w:val="28"/>
          <w:lang w:eastAsia="ru-RU"/>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или законов Нижегородской области в целях приведения данного Устава в соответствие с этими нормативными правовыми актами;</w:t>
      </w:r>
      <w:proofErr w:type="gramEnd"/>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2) проект местного бюджета и отчет о его исполнении;</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3)</w:t>
      </w:r>
      <w:r w:rsidR="00C624E9">
        <w:rPr>
          <w:rFonts w:ascii="Times New Roman" w:eastAsia="Times New Roman" w:hAnsi="Times New Roman" w:cs="Times New Roman"/>
          <w:color w:val="000000"/>
          <w:sz w:val="28"/>
          <w:szCs w:val="28"/>
          <w:lang w:eastAsia="ru-RU"/>
        </w:rPr>
        <w:t xml:space="preserve"> </w:t>
      </w:r>
      <w:r w:rsidRPr="00084846">
        <w:rPr>
          <w:rFonts w:ascii="Times New Roman" w:eastAsia="Times New Roman" w:hAnsi="Times New Roman" w:cs="Times New Roman"/>
          <w:color w:val="000000"/>
          <w:sz w:val="28"/>
          <w:szCs w:val="28"/>
          <w:lang w:eastAsia="ru-RU"/>
        </w:rPr>
        <w:t>прое</w:t>
      </w:r>
      <w:proofErr w:type="gramStart"/>
      <w:r w:rsidRPr="00084846">
        <w:rPr>
          <w:rFonts w:ascii="Times New Roman" w:eastAsia="Times New Roman" w:hAnsi="Times New Roman" w:cs="Times New Roman"/>
          <w:color w:val="000000"/>
          <w:sz w:val="28"/>
          <w:szCs w:val="28"/>
          <w:lang w:eastAsia="ru-RU"/>
        </w:rPr>
        <w:t>кт стр</w:t>
      </w:r>
      <w:proofErr w:type="gramEnd"/>
      <w:r w:rsidRPr="00084846">
        <w:rPr>
          <w:rFonts w:ascii="Times New Roman" w:eastAsia="Times New Roman" w:hAnsi="Times New Roman" w:cs="Times New Roman"/>
          <w:color w:val="000000"/>
          <w:sz w:val="28"/>
          <w:szCs w:val="28"/>
          <w:lang w:eastAsia="ru-RU"/>
        </w:rPr>
        <w:t>атегии социально-экономического развития </w:t>
      </w:r>
      <w:proofErr w:type="spellStart"/>
      <w:r w:rsidR="00100060" w:rsidRPr="00100060">
        <w:rPr>
          <w:rFonts w:ascii="Times New Roman" w:eastAsia="Times New Roman" w:hAnsi="Times New Roman" w:cs="Times New Roman"/>
          <w:color w:val="000000"/>
          <w:sz w:val="28"/>
          <w:szCs w:val="28"/>
          <w:lang w:eastAsia="ru-RU"/>
        </w:rPr>
        <w:t>Большемурашкин</w:t>
      </w:r>
      <w:r w:rsidRPr="00084846">
        <w:rPr>
          <w:rFonts w:ascii="Times New Roman" w:eastAsia="Times New Roman" w:hAnsi="Times New Roman" w:cs="Times New Roman"/>
          <w:color w:val="000000"/>
          <w:sz w:val="28"/>
          <w:szCs w:val="28"/>
          <w:lang w:eastAsia="ru-RU"/>
        </w:rPr>
        <w:t>ского</w:t>
      </w:r>
      <w:proofErr w:type="spellEnd"/>
      <w:r w:rsidRPr="00084846">
        <w:rPr>
          <w:rFonts w:ascii="Times New Roman" w:eastAsia="Times New Roman" w:hAnsi="Times New Roman" w:cs="Times New Roman"/>
          <w:color w:val="000000"/>
          <w:sz w:val="28"/>
          <w:szCs w:val="28"/>
          <w:lang w:eastAsia="ru-RU"/>
        </w:rPr>
        <w:t> муниципального округа Нижегородской области;</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4) вопросы о преобразовании </w:t>
      </w:r>
      <w:proofErr w:type="spellStart"/>
      <w:r w:rsidR="00100060" w:rsidRPr="00100060">
        <w:rPr>
          <w:rFonts w:ascii="Times New Roman" w:eastAsia="Times New Roman" w:hAnsi="Times New Roman" w:cs="Times New Roman"/>
          <w:color w:val="000000"/>
          <w:sz w:val="28"/>
          <w:szCs w:val="28"/>
          <w:lang w:eastAsia="ru-RU"/>
        </w:rPr>
        <w:t>Большемурашкин</w:t>
      </w:r>
      <w:r w:rsidRPr="00084846">
        <w:rPr>
          <w:rFonts w:ascii="Times New Roman" w:eastAsia="Times New Roman" w:hAnsi="Times New Roman" w:cs="Times New Roman"/>
          <w:color w:val="000000"/>
          <w:sz w:val="28"/>
          <w:szCs w:val="28"/>
          <w:lang w:eastAsia="ru-RU"/>
        </w:rPr>
        <w:t>ского</w:t>
      </w:r>
      <w:proofErr w:type="spellEnd"/>
      <w:r w:rsidRPr="00084846">
        <w:rPr>
          <w:rFonts w:ascii="Times New Roman" w:eastAsia="Times New Roman" w:hAnsi="Times New Roman" w:cs="Times New Roman"/>
          <w:color w:val="000000"/>
          <w:sz w:val="28"/>
          <w:szCs w:val="28"/>
          <w:lang w:eastAsia="ru-RU"/>
        </w:rPr>
        <w:t> муниципального округа Нижегородской области за исключением случаев, если в соответствии со статьей 13 Федерального закона от 06.10.2003 №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xml:space="preserve">6. </w:t>
      </w:r>
      <w:proofErr w:type="gramStart"/>
      <w:r w:rsidRPr="00084846">
        <w:rPr>
          <w:rFonts w:ascii="Times New Roman" w:eastAsia="Times New Roman" w:hAnsi="Times New Roman" w:cs="Times New Roman"/>
          <w:color w:val="000000"/>
          <w:sz w:val="28"/>
          <w:szCs w:val="28"/>
          <w:lang w:eastAsia="ru-RU"/>
        </w:rPr>
        <w:t xml:space="preserve">По проектам генеральных  планов  муниципального округа, проектам, предусматривающим внесение изменений в генеральные планы, правилам землепользования и застройки территорий, проектам планировки и проектам межевания  территорий, проектам, предусматривающим  внесение изменений  в проекты планировки и проекты межевания  территорий, проектам нормативов </w:t>
      </w:r>
      <w:r w:rsidRPr="00084846">
        <w:rPr>
          <w:rFonts w:ascii="Times New Roman" w:eastAsia="Times New Roman" w:hAnsi="Times New Roman" w:cs="Times New Roman"/>
          <w:color w:val="000000"/>
          <w:sz w:val="28"/>
          <w:szCs w:val="28"/>
          <w:lang w:eastAsia="ru-RU"/>
        </w:rPr>
        <w:lastRenderedPageBreak/>
        <w:t>градостроительного проектирования, проектам, предусматривающим внесение изменений  в нормативы градостроительного проектирования, проектам правил благоустройства территорий, проектам, предусматривающим внесение изменений в правила благоустройства, по вопросам</w:t>
      </w:r>
      <w:proofErr w:type="gramEnd"/>
      <w:r w:rsidRPr="00084846">
        <w:rPr>
          <w:rFonts w:ascii="Times New Roman" w:eastAsia="Times New Roman" w:hAnsi="Times New Roman" w:cs="Times New Roman"/>
          <w:color w:val="000000"/>
          <w:sz w:val="28"/>
          <w:szCs w:val="28"/>
          <w:lang w:eastAsia="ru-RU"/>
        </w:rPr>
        <w:t>  предоставления разрешения на  отклонение от предельных параметров разрешенного строительства, реконструкции объектов капитального строительства, по вопросам  предоставления разрешения на осуществление  условно разрешенного вида использования земельного участка  или объекта капитального строительства проводятся публичные слушания или общественные обсуждения, в порядке, определенном настоящим Положением, с учетом положений законодательства о градостроительной деятельности.</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7. Возможность вынесения на публичные слушания и общественные обсуждения иных вопросов определяется в соответствии с законодательством Российской Федерации, законодательством Нижегородской области, </w:t>
      </w:r>
      <w:hyperlink r:id="rId7" w:tgtFrame="_blank" w:history="1">
        <w:r w:rsidRPr="00C624E9">
          <w:rPr>
            <w:rFonts w:ascii="Times New Roman" w:eastAsia="Times New Roman" w:hAnsi="Times New Roman" w:cs="Times New Roman"/>
            <w:sz w:val="28"/>
            <w:szCs w:val="28"/>
            <w:lang w:eastAsia="ru-RU"/>
          </w:rPr>
          <w:t>Уставом</w:t>
        </w:r>
      </w:hyperlink>
      <w:r w:rsidRPr="00C624E9">
        <w:rPr>
          <w:rFonts w:ascii="Times New Roman" w:eastAsia="Times New Roman" w:hAnsi="Times New Roman" w:cs="Times New Roman"/>
          <w:sz w:val="28"/>
          <w:szCs w:val="28"/>
          <w:lang w:eastAsia="ru-RU"/>
        </w:rPr>
        <w:t> </w:t>
      </w:r>
      <w:r w:rsidR="00100060" w:rsidRPr="00100060">
        <w:rPr>
          <w:rFonts w:ascii="Times New Roman" w:eastAsia="Times New Roman" w:hAnsi="Times New Roman" w:cs="Times New Roman"/>
          <w:color w:val="000000"/>
          <w:sz w:val="28"/>
          <w:szCs w:val="28"/>
          <w:lang w:eastAsia="ru-RU"/>
        </w:rPr>
        <w:t>Большемурашкин</w:t>
      </w:r>
      <w:r w:rsidRPr="00084846">
        <w:rPr>
          <w:rFonts w:ascii="Times New Roman" w:eastAsia="Times New Roman" w:hAnsi="Times New Roman" w:cs="Times New Roman"/>
          <w:color w:val="000000"/>
          <w:sz w:val="28"/>
          <w:szCs w:val="28"/>
          <w:lang w:eastAsia="ru-RU"/>
        </w:rPr>
        <w:t>ского муниципального округа Нижегородской области, иными муниципальными нормативными правовыми актами.</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8. Допускается одновременное проведение публичных слушаний и общественных обсуждений по нескольким вопросам, если это не препятствует всестороннему и полному обсуждению каждого вопроса.</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9. Финансирование расходов, связанных с организацией и проведением публичных слушаний, осуществляется из средств бюджета </w:t>
      </w:r>
      <w:proofErr w:type="spellStart"/>
      <w:r w:rsidR="00100060" w:rsidRPr="00100060">
        <w:rPr>
          <w:rFonts w:ascii="Times New Roman" w:eastAsia="Times New Roman" w:hAnsi="Times New Roman" w:cs="Times New Roman"/>
          <w:color w:val="000000"/>
          <w:sz w:val="28"/>
          <w:szCs w:val="28"/>
          <w:lang w:eastAsia="ru-RU"/>
        </w:rPr>
        <w:t>Большемурашкин</w:t>
      </w:r>
      <w:r w:rsidRPr="00084846">
        <w:rPr>
          <w:rFonts w:ascii="Times New Roman" w:eastAsia="Times New Roman" w:hAnsi="Times New Roman" w:cs="Times New Roman"/>
          <w:color w:val="000000"/>
          <w:sz w:val="28"/>
          <w:szCs w:val="28"/>
          <w:lang w:eastAsia="ru-RU"/>
        </w:rPr>
        <w:t>ского</w:t>
      </w:r>
      <w:proofErr w:type="spellEnd"/>
      <w:r w:rsidRPr="00084846">
        <w:rPr>
          <w:rFonts w:ascii="Times New Roman" w:eastAsia="Times New Roman" w:hAnsi="Times New Roman" w:cs="Times New Roman"/>
          <w:color w:val="000000"/>
          <w:sz w:val="28"/>
          <w:szCs w:val="28"/>
          <w:lang w:eastAsia="ru-RU"/>
        </w:rPr>
        <w:t xml:space="preserve"> муниципального округа Нижегородской области.</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242D8" w:rsidRPr="00084846" w:rsidRDefault="00B242D8" w:rsidP="00B242D8">
      <w:pPr>
        <w:spacing w:after="0" w:line="240" w:lineRule="auto"/>
        <w:ind w:firstLine="709"/>
        <w:jc w:val="center"/>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b/>
          <w:bCs/>
          <w:color w:val="000000"/>
          <w:sz w:val="28"/>
          <w:szCs w:val="28"/>
          <w:lang w:eastAsia="ru-RU"/>
        </w:rPr>
        <w:t>II. Назначение публичных слушаний, общественных обсуждений</w:t>
      </w:r>
    </w:p>
    <w:p w:rsidR="00B242D8" w:rsidRPr="00084846" w:rsidRDefault="00B242D8" w:rsidP="00B242D8">
      <w:pPr>
        <w:spacing w:after="0" w:line="240" w:lineRule="auto"/>
        <w:ind w:firstLine="709"/>
        <w:jc w:val="center"/>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10. Публичные слушания могут проводиться по инициативе:</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1) населения </w:t>
      </w:r>
      <w:proofErr w:type="spellStart"/>
      <w:r w:rsidR="00100060" w:rsidRPr="00100060">
        <w:rPr>
          <w:rFonts w:ascii="Times New Roman" w:eastAsia="Times New Roman" w:hAnsi="Times New Roman" w:cs="Times New Roman"/>
          <w:color w:val="000000"/>
          <w:sz w:val="28"/>
          <w:szCs w:val="28"/>
          <w:lang w:eastAsia="ru-RU"/>
        </w:rPr>
        <w:t>Большемурашкин</w:t>
      </w:r>
      <w:r w:rsidRPr="00084846">
        <w:rPr>
          <w:rFonts w:ascii="Times New Roman" w:eastAsia="Times New Roman" w:hAnsi="Times New Roman" w:cs="Times New Roman"/>
          <w:color w:val="000000"/>
          <w:sz w:val="28"/>
          <w:szCs w:val="28"/>
          <w:lang w:eastAsia="ru-RU"/>
        </w:rPr>
        <w:t>ского</w:t>
      </w:r>
      <w:proofErr w:type="spellEnd"/>
      <w:r w:rsidRPr="00084846">
        <w:rPr>
          <w:rFonts w:ascii="Times New Roman" w:eastAsia="Times New Roman" w:hAnsi="Times New Roman" w:cs="Times New Roman"/>
          <w:color w:val="000000"/>
          <w:sz w:val="28"/>
          <w:szCs w:val="28"/>
          <w:lang w:eastAsia="ru-RU"/>
        </w:rPr>
        <w:t> муниципального округа Нижегородской области;</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2) Совета депутатов </w:t>
      </w:r>
      <w:proofErr w:type="spellStart"/>
      <w:r w:rsidR="00100060" w:rsidRPr="00100060">
        <w:rPr>
          <w:rFonts w:ascii="Times New Roman" w:eastAsia="Times New Roman" w:hAnsi="Times New Roman" w:cs="Times New Roman"/>
          <w:color w:val="000000"/>
          <w:sz w:val="28"/>
          <w:szCs w:val="28"/>
          <w:lang w:eastAsia="ru-RU"/>
        </w:rPr>
        <w:t>Большемурашкин</w:t>
      </w:r>
      <w:r w:rsidRPr="00084846">
        <w:rPr>
          <w:rFonts w:ascii="Times New Roman" w:eastAsia="Times New Roman" w:hAnsi="Times New Roman" w:cs="Times New Roman"/>
          <w:color w:val="000000"/>
          <w:sz w:val="28"/>
          <w:szCs w:val="28"/>
          <w:lang w:eastAsia="ru-RU"/>
        </w:rPr>
        <w:t>ского</w:t>
      </w:r>
      <w:proofErr w:type="spellEnd"/>
      <w:r w:rsidRPr="00084846">
        <w:rPr>
          <w:rFonts w:ascii="Times New Roman" w:eastAsia="Times New Roman" w:hAnsi="Times New Roman" w:cs="Times New Roman"/>
          <w:color w:val="000000"/>
          <w:sz w:val="28"/>
          <w:szCs w:val="28"/>
          <w:lang w:eastAsia="ru-RU"/>
        </w:rPr>
        <w:t> муниципального округа Нижегородской области (далее – Совет депутатов),</w:t>
      </w:r>
    </w:p>
    <w:p w:rsidR="00B242D8" w:rsidRPr="00084846" w:rsidRDefault="00B242D8" w:rsidP="007565B5">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3)</w:t>
      </w:r>
      <w:r w:rsidR="00C624E9">
        <w:rPr>
          <w:rFonts w:ascii="Times New Roman" w:eastAsia="Times New Roman" w:hAnsi="Times New Roman" w:cs="Times New Roman"/>
          <w:color w:val="000000"/>
          <w:sz w:val="28"/>
          <w:szCs w:val="28"/>
          <w:lang w:eastAsia="ru-RU"/>
        </w:rPr>
        <w:t xml:space="preserve"> </w:t>
      </w:r>
      <w:r w:rsidRPr="00084846">
        <w:rPr>
          <w:rFonts w:ascii="Times New Roman" w:eastAsia="Times New Roman" w:hAnsi="Times New Roman" w:cs="Times New Roman"/>
          <w:color w:val="000000"/>
          <w:sz w:val="28"/>
          <w:szCs w:val="28"/>
          <w:lang w:eastAsia="ru-RU"/>
        </w:rPr>
        <w:t>Главы местного</w:t>
      </w:r>
      <w:r w:rsidR="00C624E9" w:rsidRPr="00C624E9">
        <w:t xml:space="preserve"> </w:t>
      </w:r>
      <w:r w:rsidR="00C624E9" w:rsidRPr="00C624E9">
        <w:rPr>
          <w:rFonts w:ascii="Times New Roman" w:eastAsia="Times New Roman" w:hAnsi="Times New Roman" w:cs="Times New Roman"/>
          <w:color w:val="000000"/>
          <w:sz w:val="28"/>
          <w:szCs w:val="28"/>
          <w:lang w:eastAsia="ru-RU"/>
        </w:rPr>
        <w:t xml:space="preserve">самоуправления </w:t>
      </w:r>
      <w:proofErr w:type="spellStart"/>
      <w:r w:rsidR="00C624E9" w:rsidRPr="00C624E9">
        <w:rPr>
          <w:rFonts w:ascii="Times New Roman" w:eastAsia="Times New Roman" w:hAnsi="Times New Roman" w:cs="Times New Roman"/>
          <w:color w:val="000000"/>
          <w:sz w:val="28"/>
          <w:szCs w:val="28"/>
          <w:lang w:eastAsia="ru-RU"/>
        </w:rPr>
        <w:t>Большемурашкинского</w:t>
      </w:r>
      <w:proofErr w:type="spellEnd"/>
      <w:r w:rsidR="00C624E9" w:rsidRPr="00C624E9">
        <w:rPr>
          <w:rFonts w:ascii="Times New Roman" w:eastAsia="Times New Roman" w:hAnsi="Times New Roman" w:cs="Times New Roman"/>
          <w:color w:val="000000"/>
          <w:sz w:val="28"/>
          <w:szCs w:val="28"/>
          <w:lang w:eastAsia="ru-RU"/>
        </w:rPr>
        <w:t xml:space="preserve"> </w:t>
      </w:r>
      <w:r w:rsidR="00C624E9">
        <w:rPr>
          <w:rFonts w:ascii="Times New Roman" w:eastAsia="Times New Roman" w:hAnsi="Times New Roman" w:cs="Times New Roman"/>
          <w:color w:val="000000"/>
          <w:sz w:val="28"/>
          <w:szCs w:val="28"/>
          <w:lang w:eastAsia="ru-RU"/>
        </w:rPr>
        <w:t>м</w:t>
      </w:r>
      <w:r w:rsidR="00C624E9" w:rsidRPr="00C624E9">
        <w:rPr>
          <w:rFonts w:ascii="Times New Roman" w:eastAsia="Times New Roman" w:hAnsi="Times New Roman" w:cs="Times New Roman"/>
          <w:color w:val="000000"/>
          <w:sz w:val="28"/>
          <w:szCs w:val="28"/>
          <w:lang w:eastAsia="ru-RU"/>
        </w:rPr>
        <w:t>униципального округа</w:t>
      </w:r>
      <w:r w:rsidRPr="00084846">
        <w:rPr>
          <w:rFonts w:ascii="Times New Roman" w:eastAsia="Times New Roman" w:hAnsi="Times New Roman" w:cs="Times New Roman"/>
          <w:color w:val="000000"/>
          <w:sz w:val="28"/>
          <w:szCs w:val="28"/>
          <w:lang w:eastAsia="ru-RU"/>
        </w:rPr>
        <w:t xml:space="preserve"> Нижегородской области (далее – глава местного самоуправления).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11. С инициативой о проведении публичных слушаний, общественных обсуждений от имени населения </w:t>
      </w:r>
      <w:proofErr w:type="spellStart"/>
      <w:r w:rsidR="00100060" w:rsidRPr="00100060">
        <w:rPr>
          <w:rFonts w:ascii="Times New Roman" w:eastAsia="Times New Roman" w:hAnsi="Times New Roman" w:cs="Times New Roman"/>
          <w:color w:val="000000"/>
          <w:sz w:val="28"/>
          <w:szCs w:val="28"/>
          <w:lang w:eastAsia="ru-RU"/>
        </w:rPr>
        <w:t>Большемурашкин</w:t>
      </w:r>
      <w:r w:rsidRPr="00084846">
        <w:rPr>
          <w:rFonts w:ascii="Times New Roman" w:eastAsia="Times New Roman" w:hAnsi="Times New Roman" w:cs="Times New Roman"/>
          <w:color w:val="000000"/>
          <w:sz w:val="28"/>
          <w:szCs w:val="28"/>
          <w:lang w:eastAsia="ru-RU"/>
        </w:rPr>
        <w:t>ского</w:t>
      </w:r>
      <w:proofErr w:type="spellEnd"/>
      <w:r w:rsidRPr="00084846">
        <w:rPr>
          <w:rFonts w:ascii="Times New Roman" w:eastAsia="Times New Roman" w:hAnsi="Times New Roman" w:cs="Times New Roman"/>
          <w:color w:val="000000"/>
          <w:sz w:val="28"/>
          <w:szCs w:val="28"/>
          <w:lang w:eastAsia="ru-RU"/>
        </w:rPr>
        <w:t> муниципального округа Нижегородской области обращается инициативная группа граждан, проживающих на территории </w:t>
      </w:r>
      <w:r w:rsidR="007565B5">
        <w:rPr>
          <w:rFonts w:ascii="Times New Roman" w:eastAsia="Times New Roman" w:hAnsi="Times New Roman" w:cs="Times New Roman"/>
          <w:color w:val="000000"/>
          <w:sz w:val="28"/>
          <w:szCs w:val="28"/>
          <w:lang w:eastAsia="ru-RU"/>
        </w:rPr>
        <w:t xml:space="preserve"> </w:t>
      </w:r>
      <w:proofErr w:type="spellStart"/>
      <w:r w:rsidR="00100060" w:rsidRPr="00100060">
        <w:rPr>
          <w:rFonts w:ascii="Times New Roman" w:eastAsia="Times New Roman" w:hAnsi="Times New Roman" w:cs="Times New Roman"/>
          <w:color w:val="000000"/>
          <w:sz w:val="28"/>
          <w:szCs w:val="28"/>
          <w:lang w:eastAsia="ru-RU"/>
        </w:rPr>
        <w:t>Большемурашкин</w:t>
      </w:r>
      <w:r w:rsidRPr="00084846">
        <w:rPr>
          <w:rFonts w:ascii="Times New Roman" w:eastAsia="Times New Roman" w:hAnsi="Times New Roman" w:cs="Times New Roman"/>
          <w:color w:val="000000"/>
          <w:sz w:val="28"/>
          <w:szCs w:val="28"/>
          <w:lang w:eastAsia="ru-RU"/>
        </w:rPr>
        <w:t>ского</w:t>
      </w:r>
      <w:proofErr w:type="spellEnd"/>
      <w:r w:rsidRPr="00084846">
        <w:rPr>
          <w:rFonts w:ascii="Times New Roman" w:eastAsia="Times New Roman" w:hAnsi="Times New Roman" w:cs="Times New Roman"/>
          <w:color w:val="000000"/>
          <w:sz w:val="28"/>
          <w:szCs w:val="28"/>
          <w:lang w:eastAsia="ru-RU"/>
        </w:rPr>
        <w:t xml:space="preserve"> муниципального округа Нижегородской области, обладающих активным избирательным правом, численностью не менее 20</w:t>
      </w:r>
      <w:r w:rsidRPr="00084846">
        <w:rPr>
          <w:rFonts w:ascii="Times New Roman" w:eastAsia="Times New Roman" w:hAnsi="Times New Roman" w:cs="Times New Roman"/>
          <w:color w:val="FF0000"/>
          <w:sz w:val="28"/>
          <w:szCs w:val="28"/>
          <w:lang w:eastAsia="ru-RU"/>
        </w:rPr>
        <w:t> </w:t>
      </w:r>
      <w:r w:rsidRPr="00084846">
        <w:rPr>
          <w:rFonts w:ascii="Times New Roman" w:eastAsia="Times New Roman" w:hAnsi="Times New Roman" w:cs="Times New Roman"/>
          <w:color w:val="000000"/>
          <w:sz w:val="28"/>
          <w:szCs w:val="28"/>
          <w:lang w:eastAsia="ru-RU"/>
        </w:rPr>
        <w:t>человек.</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xml:space="preserve">12. Решение о создании инициативной группы </w:t>
      </w:r>
      <w:proofErr w:type="gramStart"/>
      <w:r w:rsidRPr="00084846">
        <w:rPr>
          <w:rFonts w:ascii="Times New Roman" w:eastAsia="Times New Roman" w:hAnsi="Times New Roman" w:cs="Times New Roman"/>
          <w:color w:val="000000"/>
          <w:sz w:val="28"/>
          <w:szCs w:val="28"/>
          <w:lang w:eastAsia="ru-RU"/>
        </w:rPr>
        <w:t>принимается на первом собрании инициативной группы и оформляется</w:t>
      </w:r>
      <w:proofErr w:type="gramEnd"/>
      <w:r w:rsidRPr="00084846">
        <w:rPr>
          <w:rFonts w:ascii="Times New Roman" w:eastAsia="Times New Roman" w:hAnsi="Times New Roman" w:cs="Times New Roman"/>
          <w:color w:val="000000"/>
          <w:sz w:val="28"/>
          <w:szCs w:val="28"/>
          <w:lang w:eastAsia="ru-RU"/>
        </w:rPr>
        <w:t xml:space="preserve"> протоколом собрания, в котором должна содержаться информация: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о теме публичных слушаний, общественных обсуждений, проведение которых инициируется (наименование проекта муниципального правового акта, выносимого на публичные слушания, общественные обсуждения);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lastRenderedPageBreak/>
        <w:t>- о назначении уполномоченного инициативной группой лица для обоснования необходимости проведения публичных слушаний, общественных обсуждений;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о кандидатурах для включения в состав комиссии по организации проведения публичных слушаний, общественных обсуждений;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Решение принимается простым большинством от общего числа голосов инициативной группы.</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13. Основанием для назначения публичных слушаний, общественных обсуждений по инициативе населения является ходатайство инициативной группы по установленной форме (приложение № 1), поданное в Совет депутатов, к которому прикладывается подписной лист, поддерживающий ходатайство жителей, по установленной форме (приложение № 2).</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Подпись ставится гражданином собственноручно.</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14. В ходатайстве инициативной группы о проведении публичных слушаний, общественных обсуждений должны быть указаны:</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1) наименование проекта муниципального правового акта, находящегося на рассмотрении в органе местного самоуправления, по которому предлагается провести публичные слушания, общественные обсуждения;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2) список кандидатур для включения в состав комиссии по проведению публичных слушаний, общественных обсуждений;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3) фамилия, имя, отчество и место проживания уполномоченного инициативной группой лица.</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Ходатайство подписывается председателем и секретарем собрания инициативной группы.</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В случае оформления ходатайства на нескольких листах каждый лист должен соответствовать установленной форме.</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15. К ходатайству прикладывается список инициативной группы, а также протокол собрания инициативной группы, на котором было принято решение о выдвижении инициативы.</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16. Совет депутатов рассматривает поступившее ходатайство на очередном заседании не позднее 30 дней со дня поступления ходатайства о проведении публичных слушаний, общественных обсуждений.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На заседании Совета депутатов вправе выступить уполномоченное инициативной группой лицо для обоснования необходимости проведения публичных слушаний, общественных обсуждений.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xml:space="preserve">17. По результатам рассмотрения ходатайства Совет депутатов принимает решение о назначении публичных слушаний, общественных обсуждений либо об отклонении ходатайства </w:t>
      </w:r>
      <w:proofErr w:type="gramStart"/>
      <w:r w:rsidRPr="00084846">
        <w:rPr>
          <w:rFonts w:ascii="Times New Roman" w:eastAsia="Times New Roman" w:hAnsi="Times New Roman" w:cs="Times New Roman"/>
          <w:color w:val="000000"/>
          <w:sz w:val="28"/>
          <w:szCs w:val="28"/>
          <w:lang w:eastAsia="ru-RU"/>
        </w:rPr>
        <w:t>и</w:t>
      </w:r>
      <w:proofErr w:type="gramEnd"/>
      <w:r w:rsidRPr="00084846">
        <w:rPr>
          <w:rFonts w:ascii="Times New Roman" w:eastAsia="Times New Roman" w:hAnsi="Times New Roman" w:cs="Times New Roman"/>
          <w:color w:val="000000"/>
          <w:sz w:val="28"/>
          <w:szCs w:val="28"/>
          <w:lang w:eastAsia="ru-RU"/>
        </w:rPr>
        <w:t xml:space="preserve"> об отказе в проведении публичных слушаний, общественных обсуждений.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Решение об отклонении ходатайства о проведении публичных слушаний, общественных обсуждений должно быть обоснованным.</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18. Основаниями для отказа Советом депутатов в проведении публичных слушаний, общественных обсуждений по инициативе населения муниципального образования являются: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1) нарушение инициаторами проведения публичных слушаний, общественных обсуждений процедуры выдвижения инициативы, предусмотренной настоящим Положением;</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lastRenderedPageBreak/>
        <w:t>2) инициируемая тема публичных слушаний, общественных обсуждений не относится к вопросам местного значения;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3) публичные слушания, общественные обсуждения по предлагаемому к рассмотрению проекту муниципального правового акта назначены по инициативе главы местного самоуправления.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19. Решение о назначении публичных слушаний, общественных обсуждений по инициативе населения или Совета депутатов принимается Советом депутатов в форме решения.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Решение о назначении публичных слушаний, общественных обсуждений по инициативе главы местного самоуправления принимается главой местного самоуправления в форме постановления.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20. В решении (постановлении) о назначении публичных слушаний, общественных обсуждений указывается: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тема публичных слушаний, общественных обсуждений (наименование проекта муниципального правового акта, выносимого на публичные слушания, общественные обсуждения;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дата, время и место проведения публичных слушаний, общественных обсуждений;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сведения об инициаторе проведения публичных слушаний, общественных обсуждений, орган, ответственный за организацию проведения публичных слушаний, общественных обсуждений;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сроки и адрес направления предложений по проектам муниципальных правовых актов, выносимым на публичные слушания, общественные обсуждения, а также заявок на участие в публичных слушаниях, общественных обсуждениях.</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21. Муниципальный правовой акт о назначении публичных слушаний, общественных обсуждений подлежит официальному опубликованию (обнародованию) в порядке, установленном для официального опубликования (обнародования)  муниципальных правовых актов, иной официальной информации, и размещению на сайте органов местного самоуправления </w:t>
      </w:r>
      <w:proofErr w:type="spellStart"/>
      <w:r w:rsidR="00100060" w:rsidRPr="00100060">
        <w:rPr>
          <w:rFonts w:ascii="Times New Roman" w:eastAsia="Times New Roman" w:hAnsi="Times New Roman" w:cs="Times New Roman"/>
          <w:color w:val="000000"/>
          <w:sz w:val="28"/>
          <w:szCs w:val="28"/>
          <w:lang w:eastAsia="ru-RU"/>
        </w:rPr>
        <w:t>Большемурашкин</w:t>
      </w:r>
      <w:r w:rsidRPr="00084846">
        <w:rPr>
          <w:rFonts w:ascii="Times New Roman" w:eastAsia="Times New Roman" w:hAnsi="Times New Roman" w:cs="Times New Roman"/>
          <w:color w:val="000000"/>
          <w:sz w:val="28"/>
          <w:szCs w:val="28"/>
          <w:lang w:eastAsia="ru-RU"/>
        </w:rPr>
        <w:t>ского</w:t>
      </w:r>
      <w:proofErr w:type="spellEnd"/>
      <w:r w:rsidRPr="00084846">
        <w:rPr>
          <w:rFonts w:ascii="Times New Roman" w:eastAsia="Times New Roman" w:hAnsi="Times New Roman" w:cs="Times New Roman"/>
          <w:color w:val="000000"/>
          <w:sz w:val="28"/>
          <w:szCs w:val="28"/>
          <w:lang w:eastAsia="ru-RU"/>
        </w:rPr>
        <w:t xml:space="preserve"> муниципального округа Нижегородской области в информационно-телекоммуникационной сети "Интернет" по адресу buturlino.ru не </w:t>
      </w:r>
      <w:proofErr w:type="gramStart"/>
      <w:r w:rsidRPr="00084846">
        <w:rPr>
          <w:rFonts w:ascii="Times New Roman" w:eastAsia="Times New Roman" w:hAnsi="Times New Roman" w:cs="Times New Roman"/>
          <w:color w:val="000000"/>
          <w:sz w:val="28"/>
          <w:szCs w:val="28"/>
          <w:lang w:eastAsia="ru-RU"/>
        </w:rPr>
        <w:t>позднее</w:t>
      </w:r>
      <w:proofErr w:type="gramEnd"/>
      <w:r w:rsidRPr="00084846">
        <w:rPr>
          <w:rFonts w:ascii="Times New Roman" w:eastAsia="Times New Roman" w:hAnsi="Times New Roman" w:cs="Times New Roman"/>
          <w:color w:val="000000"/>
          <w:sz w:val="28"/>
          <w:szCs w:val="28"/>
          <w:lang w:eastAsia="ru-RU"/>
        </w:rPr>
        <w:t xml:space="preserve"> чем за семь дней</w:t>
      </w:r>
      <w:r w:rsidR="00C624E9">
        <w:rPr>
          <w:rFonts w:ascii="Times New Roman" w:eastAsia="Times New Roman" w:hAnsi="Times New Roman" w:cs="Times New Roman"/>
          <w:color w:val="000000"/>
          <w:sz w:val="28"/>
          <w:szCs w:val="28"/>
          <w:lang w:eastAsia="ru-RU"/>
        </w:rPr>
        <w:t>,</w:t>
      </w:r>
      <w:r w:rsidRPr="00084846">
        <w:rPr>
          <w:rFonts w:ascii="Times New Roman" w:eastAsia="Times New Roman" w:hAnsi="Times New Roman" w:cs="Times New Roman"/>
          <w:color w:val="000000"/>
          <w:sz w:val="28"/>
          <w:szCs w:val="28"/>
          <w:lang w:eastAsia="ru-RU"/>
        </w:rPr>
        <w:t xml:space="preserve"> до дня проведения слушаний, общественных обсуждений, если действующим законодательством, уставом или настоящим Положением, применительно к конкретному проекту муниципального правового акта не установлен иной срок опубликования данного решения (постановления) о назначении публичных слушаний, общественных обсуждений.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22. Вместе с решением (постановлением) о назначении публичных слушаний, общественных обсуждений может  публиковаться проект муниципального правового акта, выносимый на публичные слушания, общественные обсуждения и иные необходимые документы.</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23. С момента официального опубликования решения (постановления) о проведении публичных слушаний, общественных обсуждений в порядке, предусмотренном для опубликования (обнародования) муниципальных правовых актов, их участники считаются оповещенными о времени и мести проведения публичных слушаний, общественных обсуждений.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lastRenderedPageBreak/>
        <w:t>24. Процедура проведения общественных обсуждений состоит из следующих этапов:</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1) оповещение о начале общественных обсуждений;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2) размещение проекта, подлежащего рассмотрению на общественных обсуждениях, и информационных материалов к нему на сайте органов местного самоуправления </w:t>
      </w:r>
      <w:proofErr w:type="spellStart"/>
      <w:r w:rsidR="00100060" w:rsidRPr="00100060">
        <w:rPr>
          <w:rFonts w:ascii="Times New Roman" w:eastAsia="Times New Roman" w:hAnsi="Times New Roman" w:cs="Times New Roman"/>
          <w:color w:val="000000"/>
          <w:sz w:val="28"/>
          <w:szCs w:val="28"/>
          <w:lang w:eastAsia="ru-RU"/>
        </w:rPr>
        <w:t>Большемурашкин</w:t>
      </w:r>
      <w:r w:rsidRPr="00084846">
        <w:rPr>
          <w:rFonts w:ascii="Times New Roman" w:eastAsia="Times New Roman" w:hAnsi="Times New Roman" w:cs="Times New Roman"/>
          <w:color w:val="000000"/>
          <w:sz w:val="28"/>
          <w:szCs w:val="28"/>
          <w:lang w:eastAsia="ru-RU"/>
        </w:rPr>
        <w:t>ского</w:t>
      </w:r>
      <w:proofErr w:type="spellEnd"/>
      <w:r w:rsidRPr="00084846">
        <w:rPr>
          <w:rFonts w:ascii="Times New Roman" w:eastAsia="Times New Roman" w:hAnsi="Times New Roman" w:cs="Times New Roman"/>
          <w:color w:val="000000"/>
          <w:sz w:val="28"/>
          <w:szCs w:val="28"/>
          <w:lang w:eastAsia="ru-RU"/>
        </w:rPr>
        <w:t> муниципального округа Нижегородской области в информационно-телекоммуникационной сети "Интернет" и (или) в информационных системах и открытие экспозиции или экспозиций такого проекта;</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3) проведение экспозиции или экспозиций проекта, подлежащего рассмотрению на общественных обсуждениях;</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4) подготовка и оформление протокола общественных обсуждений;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5) подготовка и опубликование заключения о результатах общественных обсуждений.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25. Процедура проведения публичных слушаний состоит из следующих этапов:</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1) оповещение о начале публичных слушаний;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3) проведение экспозиции или экспозиций проекта, подлежащего рассмотрению на общественных обсуждениях;</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4) проведение собрания или собраний участников публичных слушаний;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5) подготовка и оформление протокола публичных слушаний;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6) подготовка и опубликование заключения о результатах публичных слушаний.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26. Оповещение о начале общественных обсуждений или публичных слушаний должно содержать:</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xml:space="preserve">27. Оповещение о начале публичных слушаний также должно содержать информацию о сайте, на котором будет размещен проект, подлежащий рассмотрению на публичных слушаниях, и информационные материалы к нему, </w:t>
      </w:r>
      <w:r w:rsidRPr="00084846">
        <w:rPr>
          <w:rFonts w:ascii="Times New Roman" w:eastAsia="Times New Roman" w:hAnsi="Times New Roman" w:cs="Times New Roman"/>
          <w:color w:val="000000"/>
          <w:sz w:val="28"/>
          <w:szCs w:val="28"/>
          <w:lang w:eastAsia="ru-RU"/>
        </w:rPr>
        <w:lastRenderedPageBreak/>
        <w:t>информацию о дате, времени и месте проведения собрания или собраний участников публичных слушаний.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28. Оповещение о начале общественных обсуждений или публичных слушаний: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1) подлежит опубликованию (обнародованию) вместе с проектом муниципального правового акта в порядке, установленном для официального опубликования (обнародования) муниципальных правовых актов, иной официальной информации, не позднее</w:t>
      </w:r>
      <w:r w:rsidR="00C624E9">
        <w:rPr>
          <w:rFonts w:ascii="Times New Roman" w:eastAsia="Times New Roman" w:hAnsi="Times New Roman" w:cs="Times New Roman"/>
          <w:color w:val="000000"/>
          <w:sz w:val="28"/>
          <w:szCs w:val="28"/>
          <w:lang w:eastAsia="ru-RU"/>
        </w:rPr>
        <w:t>,</w:t>
      </w:r>
      <w:r w:rsidRPr="00084846">
        <w:rPr>
          <w:rFonts w:ascii="Times New Roman" w:eastAsia="Times New Roman" w:hAnsi="Times New Roman" w:cs="Times New Roman"/>
          <w:color w:val="000000"/>
          <w:sz w:val="28"/>
          <w:szCs w:val="28"/>
          <w:lang w:eastAsia="ru-RU"/>
        </w:rPr>
        <w:t xml:space="preserve"> чем за семь дней до дня проведения общественных обсуждений или публичных слушаний на  сайте органов местного самоуправления </w:t>
      </w:r>
      <w:proofErr w:type="spellStart"/>
      <w:r w:rsidR="00100060" w:rsidRPr="00100060">
        <w:rPr>
          <w:rFonts w:ascii="Times New Roman" w:eastAsia="Times New Roman" w:hAnsi="Times New Roman" w:cs="Times New Roman"/>
          <w:color w:val="000000"/>
          <w:sz w:val="28"/>
          <w:szCs w:val="28"/>
          <w:lang w:eastAsia="ru-RU"/>
        </w:rPr>
        <w:t>Большемурашкин</w:t>
      </w:r>
      <w:r w:rsidRPr="00084846">
        <w:rPr>
          <w:rFonts w:ascii="Times New Roman" w:eastAsia="Times New Roman" w:hAnsi="Times New Roman" w:cs="Times New Roman"/>
          <w:color w:val="000000"/>
          <w:sz w:val="28"/>
          <w:szCs w:val="28"/>
          <w:lang w:eastAsia="ru-RU"/>
        </w:rPr>
        <w:t>ского</w:t>
      </w:r>
      <w:proofErr w:type="spellEnd"/>
      <w:r w:rsidRPr="00084846">
        <w:rPr>
          <w:rFonts w:ascii="Times New Roman" w:eastAsia="Times New Roman" w:hAnsi="Times New Roman" w:cs="Times New Roman"/>
          <w:color w:val="000000"/>
          <w:sz w:val="28"/>
          <w:szCs w:val="28"/>
          <w:lang w:eastAsia="ru-RU"/>
        </w:rPr>
        <w:t xml:space="preserve"> муниципального округа;</w:t>
      </w:r>
    </w:p>
    <w:p w:rsidR="00B242D8" w:rsidRPr="00084846" w:rsidRDefault="00B242D8" w:rsidP="00100060">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xml:space="preserve">2)  может размещаться </w:t>
      </w:r>
      <w:r w:rsidR="00100060" w:rsidRPr="00100060">
        <w:rPr>
          <w:rFonts w:ascii="Times New Roman" w:eastAsia="Times New Roman" w:hAnsi="Times New Roman" w:cs="Times New Roman"/>
          <w:color w:val="000000"/>
          <w:sz w:val="28"/>
          <w:szCs w:val="28"/>
          <w:lang w:eastAsia="ru-RU"/>
        </w:rPr>
        <w:t xml:space="preserve">в </w:t>
      </w:r>
      <w:proofErr w:type="spellStart"/>
      <w:r w:rsidR="00100060" w:rsidRPr="00100060">
        <w:rPr>
          <w:rFonts w:ascii="Times New Roman" w:eastAsia="Times New Roman" w:hAnsi="Times New Roman" w:cs="Times New Roman"/>
          <w:color w:val="000000"/>
          <w:sz w:val="28"/>
          <w:szCs w:val="28"/>
          <w:lang w:eastAsia="ru-RU"/>
        </w:rPr>
        <w:t>Большемурашкинской</w:t>
      </w:r>
      <w:proofErr w:type="spellEnd"/>
      <w:r w:rsidR="00100060" w:rsidRPr="00100060">
        <w:rPr>
          <w:rFonts w:ascii="Times New Roman" w:eastAsia="Times New Roman" w:hAnsi="Times New Roman" w:cs="Times New Roman"/>
          <w:color w:val="000000"/>
          <w:sz w:val="28"/>
          <w:szCs w:val="28"/>
          <w:lang w:eastAsia="ru-RU"/>
        </w:rPr>
        <w:t xml:space="preserve"> центральной библиотеке им А.Г. Дементьева, по адресу: </w:t>
      </w:r>
      <w:proofErr w:type="spellStart"/>
      <w:r w:rsidR="00100060" w:rsidRPr="00100060">
        <w:rPr>
          <w:rFonts w:ascii="Times New Roman" w:eastAsia="Times New Roman" w:hAnsi="Times New Roman" w:cs="Times New Roman"/>
          <w:color w:val="000000"/>
          <w:sz w:val="28"/>
          <w:szCs w:val="28"/>
          <w:lang w:eastAsia="ru-RU"/>
        </w:rPr>
        <w:t>р.п</w:t>
      </w:r>
      <w:proofErr w:type="spellEnd"/>
      <w:r w:rsidR="00100060" w:rsidRPr="00100060">
        <w:rPr>
          <w:rFonts w:ascii="Times New Roman" w:eastAsia="Times New Roman" w:hAnsi="Times New Roman" w:cs="Times New Roman"/>
          <w:color w:val="000000"/>
          <w:sz w:val="28"/>
          <w:szCs w:val="28"/>
          <w:lang w:eastAsia="ru-RU"/>
        </w:rPr>
        <w:t xml:space="preserve">. </w:t>
      </w:r>
      <w:proofErr w:type="gramStart"/>
      <w:r w:rsidR="00100060" w:rsidRPr="00100060">
        <w:rPr>
          <w:rFonts w:ascii="Times New Roman" w:eastAsia="Times New Roman" w:hAnsi="Times New Roman" w:cs="Times New Roman"/>
          <w:color w:val="000000"/>
          <w:sz w:val="28"/>
          <w:szCs w:val="28"/>
          <w:lang w:eastAsia="ru-RU"/>
        </w:rPr>
        <w:t xml:space="preserve">Большое Мурашкино, ул. Свободы, д.63; </w:t>
      </w:r>
      <w:proofErr w:type="spellStart"/>
      <w:r w:rsidR="00100060" w:rsidRPr="00100060">
        <w:rPr>
          <w:rFonts w:ascii="Times New Roman" w:eastAsia="Times New Roman" w:hAnsi="Times New Roman" w:cs="Times New Roman"/>
          <w:color w:val="000000"/>
          <w:sz w:val="28"/>
          <w:szCs w:val="28"/>
          <w:lang w:eastAsia="ru-RU"/>
        </w:rPr>
        <w:t>Григоровской</w:t>
      </w:r>
      <w:proofErr w:type="spellEnd"/>
      <w:r w:rsidR="00100060" w:rsidRPr="00100060">
        <w:rPr>
          <w:rFonts w:ascii="Times New Roman" w:eastAsia="Times New Roman" w:hAnsi="Times New Roman" w:cs="Times New Roman"/>
          <w:color w:val="000000"/>
          <w:sz w:val="28"/>
          <w:szCs w:val="28"/>
          <w:lang w:eastAsia="ru-RU"/>
        </w:rPr>
        <w:t xml:space="preserve"> сельской библиотеке, по адресу: с. </w:t>
      </w:r>
      <w:proofErr w:type="spellStart"/>
      <w:r w:rsidR="00100060" w:rsidRPr="00100060">
        <w:rPr>
          <w:rFonts w:ascii="Times New Roman" w:eastAsia="Times New Roman" w:hAnsi="Times New Roman" w:cs="Times New Roman"/>
          <w:color w:val="000000"/>
          <w:sz w:val="28"/>
          <w:szCs w:val="28"/>
          <w:lang w:eastAsia="ru-RU"/>
        </w:rPr>
        <w:t>Григорово</w:t>
      </w:r>
      <w:proofErr w:type="spellEnd"/>
      <w:r w:rsidR="00100060" w:rsidRPr="00100060">
        <w:rPr>
          <w:rFonts w:ascii="Times New Roman" w:eastAsia="Times New Roman" w:hAnsi="Times New Roman" w:cs="Times New Roman"/>
          <w:color w:val="000000"/>
          <w:sz w:val="28"/>
          <w:szCs w:val="28"/>
          <w:lang w:eastAsia="ru-RU"/>
        </w:rPr>
        <w:t>, ул. Центральная, д.23; Ивановской с</w:t>
      </w:r>
      <w:r w:rsidR="007565B5">
        <w:rPr>
          <w:rFonts w:ascii="Times New Roman" w:eastAsia="Times New Roman" w:hAnsi="Times New Roman" w:cs="Times New Roman"/>
          <w:color w:val="000000"/>
          <w:sz w:val="28"/>
          <w:szCs w:val="28"/>
          <w:lang w:eastAsia="ru-RU"/>
        </w:rPr>
        <w:t xml:space="preserve">ельской библиотеке, по адресу: </w:t>
      </w:r>
      <w:r w:rsidR="00100060" w:rsidRPr="00100060">
        <w:rPr>
          <w:rFonts w:ascii="Times New Roman" w:eastAsia="Times New Roman" w:hAnsi="Times New Roman" w:cs="Times New Roman"/>
          <w:color w:val="000000"/>
          <w:sz w:val="28"/>
          <w:szCs w:val="28"/>
          <w:lang w:eastAsia="ru-RU"/>
        </w:rPr>
        <w:t xml:space="preserve">с. Ивановское, д. 6; </w:t>
      </w:r>
      <w:proofErr w:type="spellStart"/>
      <w:r w:rsidR="00100060" w:rsidRPr="00100060">
        <w:rPr>
          <w:rFonts w:ascii="Times New Roman" w:eastAsia="Times New Roman" w:hAnsi="Times New Roman" w:cs="Times New Roman"/>
          <w:color w:val="000000"/>
          <w:sz w:val="28"/>
          <w:szCs w:val="28"/>
          <w:lang w:eastAsia="ru-RU"/>
        </w:rPr>
        <w:t>Карабатовской</w:t>
      </w:r>
      <w:proofErr w:type="spellEnd"/>
      <w:r w:rsidR="00100060" w:rsidRPr="00100060">
        <w:rPr>
          <w:rFonts w:ascii="Times New Roman" w:eastAsia="Times New Roman" w:hAnsi="Times New Roman" w:cs="Times New Roman"/>
          <w:color w:val="000000"/>
          <w:sz w:val="28"/>
          <w:szCs w:val="28"/>
          <w:lang w:eastAsia="ru-RU"/>
        </w:rPr>
        <w:t xml:space="preserve"> сельской библиотеке, по адресу: с. </w:t>
      </w:r>
      <w:proofErr w:type="spellStart"/>
      <w:r w:rsidR="00100060" w:rsidRPr="00100060">
        <w:rPr>
          <w:rFonts w:ascii="Times New Roman" w:eastAsia="Times New Roman" w:hAnsi="Times New Roman" w:cs="Times New Roman"/>
          <w:color w:val="000000"/>
          <w:sz w:val="28"/>
          <w:szCs w:val="28"/>
          <w:lang w:eastAsia="ru-RU"/>
        </w:rPr>
        <w:t>Карабатово</w:t>
      </w:r>
      <w:proofErr w:type="spellEnd"/>
      <w:r w:rsidR="00100060" w:rsidRPr="00100060">
        <w:rPr>
          <w:rFonts w:ascii="Times New Roman" w:eastAsia="Times New Roman" w:hAnsi="Times New Roman" w:cs="Times New Roman"/>
          <w:color w:val="000000"/>
          <w:sz w:val="28"/>
          <w:szCs w:val="28"/>
          <w:lang w:eastAsia="ru-RU"/>
        </w:rPr>
        <w:t xml:space="preserve">, ул. Молодежная, д.12; </w:t>
      </w:r>
      <w:proofErr w:type="spellStart"/>
      <w:r w:rsidR="00100060" w:rsidRPr="00100060">
        <w:rPr>
          <w:rFonts w:ascii="Times New Roman" w:eastAsia="Times New Roman" w:hAnsi="Times New Roman" w:cs="Times New Roman"/>
          <w:color w:val="000000"/>
          <w:sz w:val="28"/>
          <w:szCs w:val="28"/>
          <w:lang w:eastAsia="ru-RU"/>
        </w:rPr>
        <w:t>Кишкинской</w:t>
      </w:r>
      <w:proofErr w:type="spellEnd"/>
      <w:r w:rsidR="00100060" w:rsidRPr="00100060">
        <w:rPr>
          <w:rFonts w:ascii="Times New Roman" w:eastAsia="Times New Roman" w:hAnsi="Times New Roman" w:cs="Times New Roman"/>
          <w:color w:val="000000"/>
          <w:sz w:val="28"/>
          <w:szCs w:val="28"/>
          <w:lang w:eastAsia="ru-RU"/>
        </w:rPr>
        <w:t xml:space="preserve"> сельской библиотеке, по адресу: с. </w:t>
      </w:r>
      <w:proofErr w:type="spellStart"/>
      <w:r w:rsidR="00100060" w:rsidRPr="00100060">
        <w:rPr>
          <w:rFonts w:ascii="Times New Roman" w:eastAsia="Times New Roman" w:hAnsi="Times New Roman" w:cs="Times New Roman"/>
          <w:color w:val="000000"/>
          <w:sz w:val="28"/>
          <w:szCs w:val="28"/>
          <w:lang w:eastAsia="ru-RU"/>
        </w:rPr>
        <w:t>Кишкино</w:t>
      </w:r>
      <w:proofErr w:type="spellEnd"/>
      <w:r w:rsidR="00100060" w:rsidRPr="00100060">
        <w:rPr>
          <w:rFonts w:ascii="Times New Roman" w:eastAsia="Times New Roman" w:hAnsi="Times New Roman" w:cs="Times New Roman"/>
          <w:color w:val="000000"/>
          <w:sz w:val="28"/>
          <w:szCs w:val="28"/>
          <w:lang w:eastAsia="ru-RU"/>
        </w:rPr>
        <w:t xml:space="preserve">, ул. Центральная, д. 19; </w:t>
      </w:r>
      <w:proofErr w:type="spellStart"/>
      <w:r w:rsidR="00100060" w:rsidRPr="00100060">
        <w:rPr>
          <w:rFonts w:ascii="Times New Roman" w:eastAsia="Times New Roman" w:hAnsi="Times New Roman" w:cs="Times New Roman"/>
          <w:color w:val="000000"/>
          <w:sz w:val="28"/>
          <w:szCs w:val="28"/>
          <w:lang w:eastAsia="ru-RU"/>
        </w:rPr>
        <w:t>Курлаковской</w:t>
      </w:r>
      <w:proofErr w:type="spellEnd"/>
      <w:r w:rsidR="00100060" w:rsidRPr="00100060">
        <w:rPr>
          <w:rFonts w:ascii="Times New Roman" w:eastAsia="Times New Roman" w:hAnsi="Times New Roman" w:cs="Times New Roman"/>
          <w:color w:val="000000"/>
          <w:sz w:val="28"/>
          <w:szCs w:val="28"/>
          <w:lang w:eastAsia="ru-RU"/>
        </w:rPr>
        <w:t xml:space="preserve"> сельской библиотеке, по адресу: с. </w:t>
      </w:r>
      <w:proofErr w:type="spellStart"/>
      <w:r w:rsidR="00100060" w:rsidRPr="00100060">
        <w:rPr>
          <w:rFonts w:ascii="Times New Roman" w:eastAsia="Times New Roman" w:hAnsi="Times New Roman" w:cs="Times New Roman"/>
          <w:color w:val="000000"/>
          <w:sz w:val="28"/>
          <w:szCs w:val="28"/>
          <w:lang w:eastAsia="ru-RU"/>
        </w:rPr>
        <w:t>Курлаково</w:t>
      </w:r>
      <w:proofErr w:type="spellEnd"/>
      <w:r w:rsidR="00100060" w:rsidRPr="00100060">
        <w:rPr>
          <w:rFonts w:ascii="Times New Roman" w:eastAsia="Times New Roman" w:hAnsi="Times New Roman" w:cs="Times New Roman"/>
          <w:color w:val="000000"/>
          <w:sz w:val="28"/>
          <w:szCs w:val="28"/>
          <w:lang w:eastAsia="ru-RU"/>
        </w:rPr>
        <w:t>, ул. Околица, д.11;</w:t>
      </w:r>
      <w:proofErr w:type="gramEnd"/>
      <w:r w:rsidR="00100060" w:rsidRPr="00100060">
        <w:rPr>
          <w:rFonts w:ascii="Times New Roman" w:eastAsia="Times New Roman" w:hAnsi="Times New Roman" w:cs="Times New Roman"/>
          <w:color w:val="000000"/>
          <w:sz w:val="28"/>
          <w:szCs w:val="28"/>
          <w:lang w:eastAsia="ru-RU"/>
        </w:rPr>
        <w:t xml:space="preserve"> </w:t>
      </w:r>
      <w:proofErr w:type="gramStart"/>
      <w:r w:rsidR="00100060" w:rsidRPr="00100060">
        <w:rPr>
          <w:rFonts w:ascii="Times New Roman" w:eastAsia="Times New Roman" w:hAnsi="Times New Roman" w:cs="Times New Roman"/>
          <w:color w:val="000000"/>
          <w:sz w:val="28"/>
          <w:szCs w:val="28"/>
          <w:lang w:eastAsia="ru-RU"/>
        </w:rPr>
        <w:t xml:space="preserve">Советской сельской библиотеке, по адресу:  пос. Советский, д. 42; Рождественской сельской библиотеке, по адресу:  с. Рождествено, ул. Рождественская, д. 54; </w:t>
      </w:r>
      <w:proofErr w:type="spellStart"/>
      <w:r w:rsidR="00100060" w:rsidRPr="00100060">
        <w:rPr>
          <w:rFonts w:ascii="Times New Roman" w:eastAsia="Times New Roman" w:hAnsi="Times New Roman" w:cs="Times New Roman"/>
          <w:color w:val="000000"/>
          <w:sz w:val="28"/>
          <w:szCs w:val="28"/>
          <w:lang w:eastAsia="ru-RU"/>
        </w:rPr>
        <w:t>Холязинской</w:t>
      </w:r>
      <w:proofErr w:type="spellEnd"/>
      <w:r w:rsidR="00100060" w:rsidRPr="00100060">
        <w:rPr>
          <w:rFonts w:ascii="Times New Roman" w:eastAsia="Times New Roman" w:hAnsi="Times New Roman" w:cs="Times New Roman"/>
          <w:color w:val="000000"/>
          <w:sz w:val="28"/>
          <w:szCs w:val="28"/>
          <w:lang w:eastAsia="ru-RU"/>
        </w:rPr>
        <w:t xml:space="preserve"> сельской библиотеке, по адресу:  с. </w:t>
      </w:r>
      <w:proofErr w:type="spellStart"/>
      <w:r w:rsidR="00100060" w:rsidRPr="00100060">
        <w:rPr>
          <w:rFonts w:ascii="Times New Roman" w:eastAsia="Times New Roman" w:hAnsi="Times New Roman" w:cs="Times New Roman"/>
          <w:color w:val="000000"/>
          <w:sz w:val="28"/>
          <w:szCs w:val="28"/>
          <w:lang w:eastAsia="ru-RU"/>
        </w:rPr>
        <w:t>Холязино</w:t>
      </w:r>
      <w:proofErr w:type="spellEnd"/>
      <w:r w:rsidR="00100060" w:rsidRPr="00100060">
        <w:rPr>
          <w:rFonts w:ascii="Times New Roman" w:eastAsia="Times New Roman" w:hAnsi="Times New Roman" w:cs="Times New Roman"/>
          <w:color w:val="000000"/>
          <w:sz w:val="28"/>
          <w:szCs w:val="28"/>
          <w:lang w:eastAsia="ru-RU"/>
        </w:rPr>
        <w:t>, ул. Парковая, д.9</w:t>
      </w:r>
      <w:r w:rsidR="00100060">
        <w:rPr>
          <w:rFonts w:ascii="Times New Roman" w:eastAsia="Times New Roman" w:hAnsi="Times New Roman" w:cs="Times New Roman"/>
          <w:color w:val="000000"/>
          <w:sz w:val="28"/>
          <w:szCs w:val="28"/>
          <w:lang w:eastAsia="ru-RU"/>
        </w:rPr>
        <w:t xml:space="preserve"> </w:t>
      </w:r>
      <w:r w:rsidRPr="00084846">
        <w:rPr>
          <w:rFonts w:ascii="Times New Roman" w:eastAsia="Times New Roman" w:hAnsi="Times New Roman" w:cs="Times New Roman"/>
          <w:color w:val="000000"/>
          <w:sz w:val="28"/>
          <w:szCs w:val="28"/>
          <w:lang w:eastAsia="ru-RU"/>
        </w:rPr>
        <w:t>и в иных местах, расположенных на территории, в отношении которой подготовлены соответствующие проекты, иными способами, обеспечивающими доступ участников общественных обсуждений или публичных слушаний к указанной информации.</w:t>
      </w:r>
      <w:proofErr w:type="gramEnd"/>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29. В период размещения проекта, подлежащего рассмотрению на публичных слушаниях, общественных обсуждениях, и не позднее, чем за 3 дня до даты проведения публичных слушаний, общественных обсуждений участники общественных обсуждений или публичных слушаний, прошедшие идентификацию, имеют право вносить предложения и замечания, касающиеся такого проекта:</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xml:space="preserve">1) посредством  сайта органов местного самоуправления </w:t>
      </w:r>
      <w:proofErr w:type="spellStart"/>
      <w:r w:rsidR="008F7741">
        <w:rPr>
          <w:rFonts w:ascii="Times New Roman" w:eastAsia="Times New Roman" w:hAnsi="Times New Roman" w:cs="Times New Roman"/>
          <w:color w:val="000000"/>
          <w:sz w:val="28"/>
          <w:szCs w:val="28"/>
          <w:lang w:eastAsia="ru-RU"/>
        </w:rPr>
        <w:t>Большемурашкин</w:t>
      </w:r>
      <w:r w:rsidRPr="00084846">
        <w:rPr>
          <w:rFonts w:ascii="Times New Roman" w:eastAsia="Times New Roman" w:hAnsi="Times New Roman" w:cs="Times New Roman"/>
          <w:color w:val="000000"/>
          <w:sz w:val="28"/>
          <w:szCs w:val="28"/>
          <w:lang w:eastAsia="ru-RU"/>
        </w:rPr>
        <w:t>ского</w:t>
      </w:r>
      <w:proofErr w:type="spellEnd"/>
      <w:r w:rsidRPr="00084846">
        <w:rPr>
          <w:rFonts w:ascii="Times New Roman" w:eastAsia="Times New Roman" w:hAnsi="Times New Roman" w:cs="Times New Roman"/>
          <w:color w:val="000000"/>
          <w:sz w:val="28"/>
          <w:szCs w:val="28"/>
          <w:lang w:eastAsia="ru-RU"/>
        </w:rPr>
        <w:t xml:space="preserve"> муниципального округа или информационных систем (в случае проведения общественных обсуждений);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3) в письменной форме в адрес организатора общественных обсуждений или публичных слушаний.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242D8" w:rsidRPr="00084846" w:rsidRDefault="00B242D8" w:rsidP="00B242D8">
      <w:pPr>
        <w:spacing w:after="0" w:line="240" w:lineRule="auto"/>
        <w:ind w:firstLine="709"/>
        <w:jc w:val="center"/>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b/>
          <w:bCs/>
          <w:color w:val="000000"/>
          <w:sz w:val="28"/>
          <w:szCs w:val="28"/>
          <w:lang w:eastAsia="ru-RU"/>
        </w:rPr>
        <w:t>III. Порядок проведения публичных слушаний, общественных обсуждений</w:t>
      </w:r>
    </w:p>
    <w:p w:rsidR="00B242D8" w:rsidRPr="00084846" w:rsidRDefault="00B242D8" w:rsidP="00B242D8">
      <w:pPr>
        <w:spacing w:after="0" w:line="240" w:lineRule="auto"/>
        <w:ind w:firstLine="709"/>
        <w:jc w:val="center"/>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30. Порядок организации и проведения публичных слушаний по проектам и вопросам, указанным в подпункте 2) пункта 5 раздела I настоящего Положения, устанавливается настоящим Положением и Положением о бюджетном процессе в </w:t>
      </w:r>
      <w:proofErr w:type="spellStart"/>
      <w:r w:rsidR="00100060">
        <w:rPr>
          <w:rFonts w:ascii="Times New Roman" w:eastAsia="Times New Roman" w:hAnsi="Times New Roman" w:cs="Times New Roman"/>
          <w:color w:val="000000"/>
          <w:sz w:val="28"/>
          <w:szCs w:val="28"/>
          <w:lang w:eastAsia="ru-RU"/>
        </w:rPr>
        <w:t>Большемурашкин</w:t>
      </w:r>
      <w:r w:rsidRPr="00084846">
        <w:rPr>
          <w:rFonts w:ascii="Times New Roman" w:eastAsia="Times New Roman" w:hAnsi="Times New Roman" w:cs="Times New Roman"/>
          <w:color w:val="000000"/>
          <w:sz w:val="28"/>
          <w:szCs w:val="28"/>
          <w:lang w:eastAsia="ru-RU"/>
        </w:rPr>
        <w:t>ском</w:t>
      </w:r>
      <w:proofErr w:type="spellEnd"/>
      <w:r w:rsidRPr="00084846">
        <w:rPr>
          <w:rFonts w:ascii="Times New Roman" w:eastAsia="Times New Roman" w:hAnsi="Times New Roman" w:cs="Times New Roman"/>
          <w:color w:val="000000"/>
          <w:sz w:val="28"/>
          <w:szCs w:val="28"/>
          <w:lang w:eastAsia="ru-RU"/>
        </w:rPr>
        <w:t> муниципальном округе.</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lastRenderedPageBreak/>
        <w:t>31. Порядок организации, проведения и определения результатов публичных слушаний, общественных обсуждений, организуемых субъектами общественного контроля, устанавливается указанными субъектами общественного контроля в соответствии с Федеральным законом от 21.07.2014 № 212-ФЗ "Об основах общественного контроля в Российской Федерации".</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32. Проведение публичных слушаний, общественных обсуждений организует назначивший их орган.</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33. Организатором проведения публичных слушаний, общественных обсуждений может быть:</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1) администрация </w:t>
      </w:r>
      <w:proofErr w:type="spellStart"/>
      <w:r w:rsidR="00100060" w:rsidRPr="00100060">
        <w:rPr>
          <w:rFonts w:ascii="Times New Roman" w:eastAsia="Times New Roman" w:hAnsi="Times New Roman" w:cs="Times New Roman"/>
          <w:color w:val="000000"/>
          <w:sz w:val="28"/>
          <w:szCs w:val="28"/>
          <w:lang w:eastAsia="ru-RU"/>
        </w:rPr>
        <w:t>Большемурашкин</w:t>
      </w:r>
      <w:r w:rsidRPr="00084846">
        <w:rPr>
          <w:rFonts w:ascii="Times New Roman" w:eastAsia="Times New Roman" w:hAnsi="Times New Roman" w:cs="Times New Roman"/>
          <w:color w:val="000000"/>
          <w:sz w:val="28"/>
          <w:szCs w:val="28"/>
          <w:lang w:eastAsia="ru-RU"/>
        </w:rPr>
        <w:t>ского</w:t>
      </w:r>
      <w:proofErr w:type="spellEnd"/>
      <w:r w:rsidRPr="00084846">
        <w:rPr>
          <w:rFonts w:ascii="Times New Roman" w:eastAsia="Times New Roman" w:hAnsi="Times New Roman" w:cs="Times New Roman"/>
          <w:color w:val="000000"/>
          <w:sz w:val="28"/>
          <w:szCs w:val="28"/>
          <w:lang w:eastAsia="ru-RU"/>
        </w:rPr>
        <w:t> муниципального округа Нижегородской области (далее по тексту - администрация);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2) рабочая группа или комиссия Совета депутатов;</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3) комиссия по организации проведения публичных слушаний, общественных обсуждений (далее по тексту - Комиссия).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34. Состав комиссии утверждается муниципальным правовым актом о назначении публичных слушаний, общественных обсуждений.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В состав комиссии могут включаться должностные лица органов местного самоуправления, депутаты Совета депутатов, муниципальные служащие, а также по согласованию - эксперты, представители органов государственной власти, заинтересованных организаций и общественности.</w:t>
      </w:r>
    </w:p>
    <w:p w:rsidR="00B242D8" w:rsidRPr="00084846" w:rsidRDefault="00C624E9" w:rsidP="00B242D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случае</w:t>
      </w:r>
      <w:r w:rsidR="00B242D8" w:rsidRPr="00084846">
        <w:rPr>
          <w:rFonts w:ascii="Times New Roman" w:eastAsia="Times New Roman" w:hAnsi="Times New Roman" w:cs="Times New Roman"/>
          <w:color w:val="000000"/>
          <w:sz w:val="28"/>
          <w:szCs w:val="28"/>
          <w:lang w:eastAsia="ru-RU"/>
        </w:rPr>
        <w:t xml:space="preserve"> если инициатором проведения публичных слушаний, общественных обсуждений является население </w:t>
      </w:r>
      <w:proofErr w:type="spellStart"/>
      <w:r w:rsidR="00C06E8A" w:rsidRPr="00C06E8A">
        <w:rPr>
          <w:rFonts w:ascii="Times New Roman" w:eastAsia="Times New Roman" w:hAnsi="Times New Roman" w:cs="Times New Roman"/>
          <w:color w:val="000000"/>
          <w:sz w:val="28"/>
          <w:szCs w:val="28"/>
          <w:lang w:eastAsia="ru-RU"/>
        </w:rPr>
        <w:t>Большемурашкин</w:t>
      </w:r>
      <w:r w:rsidR="00B242D8" w:rsidRPr="00084846">
        <w:rPr>
          <w:rFonts w:ascii="Times New Roman" w:eastAsia="Times New Roman" w:hAnsi="Times New Roman" w:cs="Times New Roman"/>
          <w:color w:val="000000"/>
          <w:sz w:val="28"/>
          <w:szCs w:val="28"/>
          <w:lang w:eastAsia="ru-RU"/>
        </w:rPr>
        <w:t>ского</w:t>
      </w:r>
      <w:proofErr w:type="spellEnd"/>
      <w:r w:rsidR="00B242D8" w:rsidRPr="00084846">
        <w:rPr>
          <w:rFonts w:ascii="Times New Roman" w:eastAsia="Times New Roman" w:hAnsi="Times New Roman" w:cs="Times New Roman"/>
          <w:color w:val="000000"/>
          <w:sz w:val="28"/>
          <w:szCs w:val="28"/>
          <w:lang w:eastAsia="ru-RU"/>
        </w:rPr>
        <w:t xml:space="preserve"> муниципального округа Нижегородской области, в комиссию включаются представители соответствующей инициативной группы (но не более одной трети состава комиссии).</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35. Заседание комиссии правомочно при наличии не менее половины членов комиссии. Решения комиссии принимаются простым большинством голосов от числа присутствующих.</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36. Полномочия комиссии, состав которой утверждался муниципальным правовым актом о назначении публичных слушаний, общественных обсуждений, прекращаются после передачи органу местного самоуправления, принявшему решение о назначении публичных слушаний, общественных обсуждений протокола публичных слушаний, общественных обсуждений оформленного в соответствии с настоящим Положением, а также заключения по результатам публичных слушаний, общественных обсуждений.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37. Предложения и замечания на проект, подлежащий рассмотрению на публичных слушаниях, общественных обсуждениях, участники публичных слушаний, общественных обсуждений вправе вносить после прохождения идентификации.</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38. Участники публичных слушаний, общественных обсуждений в целях идентификации представляют:</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39. для физических лиц:</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1) сведения о себе (фамилию, имя, отчество (при наличии);</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2) дату рождения;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3) адрес места жительства (регистрации);</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для юридических лиц:</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1) наименование;</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lastRenderedPageBreak/>
        <w:t>2) основной государственный регистрационный номер;</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3) место нахождения и адрес,</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с приложением документов, подтверждающих такие сведения.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40. Обработка персональных данных участников публичных слушаний, общественных обсуждений осуществляется с учетом требований, установленных Федеральным законом от 27 июля 2006 года № 152-ФЗ "О персональных данных".</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41. Предложения и замечания, внесенные в соответствии с пунктом 30 раздела II настоящего Положения, подлежат регистрации, а также обязательному рассмотрению организатором общественных обсуждений или публичных слушаний.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42. В случае выявления факта представления участником публичных слушаний, общественных обсуждений недостоверных сведений, предложения и замечания, не рассматриваются.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43. Кворум при проведении публичных слушаний, общественных обсуждений не устанавливается.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44. Регистрацию участников публичных слушаний, общественных обсуждений обеспечивает организатор публичных слушаний, общественных обсуждений.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45. Участниками публичных слушаний, общественных обсуждений с правом выступления на проводимом собрании являются: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1) лица, которые внесли в письменной форме свои предложения и замечания по теме публичных слушаний, общественных обсуждений;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2) депутаты Совета депутатов;</w:t>
      </w:r>
    </w:p>
    <w:p w:rsidR="00B242D8" w:rsidRPr="00084846" w:rsidRDefault="00B242D8" w:rsidP="00C06E8A">
      <w:pPr>
        <w:spacing w:after="0" w:line="240" w:lineRule="auto"/>
        <w:ind w:firstLine="709"/>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3) глава</w:t>
      </w:r>
      <w:r w:rsidR="00C06E8A">
        <w:rPr>
          <w:rFonts w:ascii="Times New Roman" w:eastAsia="Times New Roman" w:hAnsi="Times New Roman" w:cs="Times New Roman"/>
          <w:color w:val="000000"/>
          <w:sz w:val="28"/>
          <w:szCs w:val="28"/>
          <w:lang w:eastAsia="ru-RU"/>
        </w:rPr>
        <w:t xml:space="preserve"> </w:t>
      </w:r>
      <w:r w:rsidRPr="00084846">
        <w:rPr>
          <w:rFonts w:ascii="Times New Roman" w:eastAsia="Times New Roman" w:hAnsi="Times New Roman" w:cs="Times New Roman"/>
          <w:color w:val="000000"/>
          <w:sz w:val="28"/>
          <w:szCs w:val="28"/>
          <w:lang w:eastAsia="ru-RU"/>
        </w:rPr>
        <w:t>местного</w:t>
      </w:r>
      <w:r w:rsidR="00C06E8A">
        <w:rPr>
          <w:rFonts w:ascii="Times New Roman" w:eastAsia="Times New Roman" w:hAnsi="Times New Roman" w:cs="Times New Roman"/>
          <w:color w:val="000000"/>
          <w:sz w:val="28"/>
          <w:szCs w:val="28"/>
          <w:lang w:eastAsia="ru-RU"/>
        </w:rPr>
        <w:t xml:space="preserve"> </w:t>
      </w:r>
      <w:r w:rsidR="00C06E8A" w:rsidRPr="00C06E8A">
        <w:rPr>
          <w:rFonts w:ascii="Times New Roman" w:eastAsia="Times New Roman" w:hAnsi="Times New Roman" w:cs="Times New Roman"/>
          <w:color w:val="000000"/>
          <w:sz w:val="28"/>
          <w:szCs w:val="28"/>
          <w:lang w:eastAsia="ru-RU"/>
        </w:rPr>
        <w:t xml:space="preserve">самоуправления </w:t>
      </w:r>
      <w:proofErr w:type="spellStart"/>
      <w:r w:rsidR="00C06E8A" w:rsidRPr="00C06E8A">
        <w:rPr>
          <w:rFonts w:ascii="Times New Roman" w:eastAsia="Times New Roman" w:hAnsi="Times New Roman" w:cs="Times New Roman"/>
          <w:color w:val="000000"/>
          <w:sz w:val="28"/>
          <w:szCs w:val="28"/>
          <w:lang w:eastAsia="ru-RU"/>
        </w:rPr>
        <w:t>Большемурашкинского</w:t>
      </w:r>
      <w:proofErr w:type="spellEnd"/>
      <w:r w:rsidR="00C06E8A" w:rsidRPr="00C06E8A">
        <w:rPr>
          <w:rFonts w:ascii="Times New Roman" w:eastAsia="Times New Roman" w:hAnsi="Times New Roman" w:cs="Times New Roman"/>
          <w:color w:val="000000"/>
          <w:sz w:val="28"/>
          <w:szCs w:val="28"/>
          <w:lang w:eastAsia="ru-RU"/>
        </w:rPr>
        <w:t xml:space="preserve"> муниципального округа </w:t>
      </w:r>
      <w:r w:rsidRPr="00084846">
        <w:rPr>
          <w:rFonts w:ascii="Times New Roman" w:eastAsia="Times New Roman" w:hAnsi="Times New Roman" w:cs="Times New Roman"/>
          <w:color w:val="000000"/>
          <w:sz w:val="28"/>
          <w:szCs w:val="28"/>
          <w:lang w:eastAsia="ru-RU"/>
        </w:rPr>
        <w:t>(уполномоченные им представители);</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4) члены органа, ответственного за организацию публичных слушаний, общественных обсуждений;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5) граждане, изъявившие желание участвовать в публичных слушаниях.</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46. Лица, указанные в пункте 45 настоящего раздела, включаются в список выступающих на публичных слушаниях, общественных обсуждениях.</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47. Перед открытием собрания организатор публичных слушаний осуществляет регистрацию в виде оформления перечня участников публичных слушаний, общественных обсуждений.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xml:space="preserve">48. </w:t>
      </w:r>
      <w:proofErr w:type="gramStart"/>
      <w:r w:rsidRPr="00084846">
        <w:rPr>
          <w:rFonts w:ascii="Times New Roman" w:eastAsia="Times New Roman" w:hAnsi="Times New Roman" w:cs="Times New Roman"/>
          <w:color w:val="000000"/>
          <w:sz w:val="28"/>
          <w:szCs w:val="28"/>
          <w:lang w:eastAsia="ru-RU"/>
        </w:rPr>
        <w:t>Участники публичных слушаний, общественных обсуждений, не включенные в список выступающих, могут подать письменные заявки на выступления в ходе проведения публичных слушаний, общественных обсуждений в течение времени, определенного председателем публичных слушаний, общественных обсуждений.</w:t>
      </w:r>
      <w:proofErr w:type="gramEnd"/>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49. Публичные слушания, общественные обсуждения начинаются кратким вступительным словом председательствующего, который представляет секретаря, ведущего протокол публичных слушаний, общественных обсуждений информирует о существе обсуждаемого вопроса, регламенте проведения публичных слушаний, общественных обсуждений, их участниках.</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Участникам публичных слушаний, общественных обсуждений предоставляется слово для выступлений (до 5 минут) в порядке поступления заявок на выступления.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lastRenderedPageBreak/>
        <w:t>В зависимости от количества желающих выступить председательствующий на слушаниях может ограничить время выступления любого из выступающих участников слушаний.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Все желающие выступить берут слово только с разрешения председательствующего.</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50. Председательствующий ведет публичные слушания, общественные обсуждения, предоставляет слово, следит за соблюдением участвующими лицами регламента публичных слушаний, общественных обсуждений.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xml:space="preserve">51. Организатор общественных обсуждений или публичных слушаний </w:t>
      </w:r>
      <w:proofErr w:type="gramStart"/>
      <w:r w:rsidRPr="00084846">
        <w:rPr>
          <w:rFonts w:ascii="Times New Roman" w:eastAsia="Times New Roman" w:hAnsi="Times New Roman" w:cs="Times New Roman"/>
          <w:color w:val="000000"/>
          <w:sz w:val="28"/>
          <w:szCs w:val="28"/>
          <w:lang w:eastAsia="ru-RU"/>
        </w:rPr>
        <w:t>подготавливает и оформляет</w:t>
      </w:r>
      <w:proofErr w:type="gramEnd"/>
      <w:r w:rsidRPr="00084846">
        <w:rPr>
          <w:rFonts w:ascii="Times New Roman" w:eastAsia="Times New Roman" w:hAnsi="Times New Roman" w:cs="Times New Roman"/>
          <w:color w:val="000000"/>
          <w:sz w:val="28"/>
          <w:szCs w:val="28"/>
          <w:lang w:eastAsia="ru-RU"/>
        </w:rPr>
        <w:t xml:space="preserve"> протокол общественных обсуждений или публичных слушаний (по форме согласно приложению № 3 к настоящему Положению), в котором указываются: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1) дата оформления протокола общественных обсуждений или публичных слушаний;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2) информация об организаторе общественных обсуждений или публичных слушаний;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xml:space="preserve">52. </w:t>
      </w:r>
      <w:proofErr w:type="gramStart"/>
      <w:r w:rsidRPr="00084846">
        <w:rPr>
          <w:rFonts w:ascii="Times New Roman" w:eastAsia="Times New Roman" w:hAnsi="Times New Roman" w:cs="Times New Roman"/>
          <w:color w:val="000000"/>
          <w:sz w:val="28"/>
          <w:szCs w:val="28"/>
          <w:lang w:eastAsia="ru-RU"/>
        </w:rPr>
        <w:t>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roofErr w:type="gramEnd"/>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53. Протокол подписывается председателем и секретарем публичных слушаний, общественных обсуждений.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54.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55. При проведении публичных слушаний, общественных обсуждений может вестись их стенограмма, ауди</w:t>
      </w:r>
      <w:proofErr w:type="gramStart"/>
      <w:r w:rsidRPr="00084846">
        <w:rPr>
          <w:rFonts w:ascii="Times New Roman" w:eastAsia="Times New Roman" w:hAnsi="Times New Roman" w:cs="Times New Roman"/>
          <w:color w:val="000000"/>
          <w:sz w:val="28"/>
          <w:szCs w:val="28"/>
          <w:lang w:eastAsia="ru-RU"/>
        </w:rPr>
        <w:t>о-</w:t>
      </w:r>
      <w:proofErr w:type="gramEnd"/>
      <w:r w:rsidRPr="00084846">
        <w:rPr>
          <w:rFonts w:ascii="Times New Roman" w:eastAsia="Times New Roman" w:hAnsi="Times New Roman" w:cs="Times New Roman"/>
          <w:color w:val="000000"/>
          <w:sz w:val="28"/>
          <w:szCs w:val="28"/>
          <w:lang w:eastAsia="ru-RU"/>
        </w:rPr>
        <w:t xml:space="preserve"> и видеозапись, кино-, фото- и </w:t>
      </w:r>
      <w:r w:rsidRPr="00084846">
        <w:rPr>
          <w:rFonts w:ascii="Times New Roman" w:eastAsia="Times New Roman" w:hAnsi="Times New Roman" w:cs="Times New Roman"/>
          <w:color w:val="000000"/>
          <w:sz w:val="28"/>
          <w:szCs w:val="28"/>
          <w:lang w:eastAsia="ru-RU"/>
        </w:rPr>
        <w:lastRenderedPageBreak/>
        <w:t>телесъемка. Организаторы публичных слушаний, общественных обсуждений должны обеспечить средствам массовой информации возможность освещения хода и результатов публичных слушаний, общественных обсуждений.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56. Продолжительность публичных слушаний, общественных обсуждений определяется характером обсуждаемых вопросов. Председательствующий на слушаниях вправе принять решение о перерыве в слушаниях и об их продолжении в другое время.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242D8" w:rsidRPr="00084846" w:rsidRDefault="00B242D8" w:rsidP="00B242D8">
      <w:pPr>
        <w:spacing w:after="0" w:line="240" w:lineRule="auto"/>
        <w:ind w:firstLine="709"/>
        <w:jc w:val="center"/>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b/>
          <w:bCs/>
          <w:color w:val="000000"/>
          <w:sz w:val="28"/>
          <w:szCs w:val="28"/>
          <w:lang w:eastAsia="ru-RU"/>
        </w:rPr>
        <w:t>IV. Результаты публичных слушаний, общественных обсуждений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57.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 (по форме согласно приложению № 4 к настоящему Положению) в течение 3 рабочих дней, если иной срок не установлен действующим законодательством.</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58. В заключении о результатах общественных обсуждений или публичных слушаний должны быть указаны:</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1) дата оформления заключения о результатах общественных обсуждений или публичных слушаний;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084846">
        <w:rPr>
          <w:rFonts w:ascii="Times New Roman" w:eastAsia="Times New Roman" w:hAnsi="Times New Roman" w:cs="Times New Roman"/>
          <w:color w:val="000000"/>
          <w:sz w:val="28"/>
          <w:szCs w:val="28"/>
          <w:lang w:eastAsia="ru-RU"/>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roofErr w:type="gramEnd"/>
      <w:r w:rsidRPr="00084846">
        <w:rPr>
          <w:rFonts w:ascii="Times New Roman" w:eastAsia="Times New Roman" w:hAnsi="Times New Roman" w:cs="Times New Roman"/>
          <w:color w:val="000000"/>
          <w:sz w:val="28"/>
          <w:szCs w:val="28"/>
          <w:lang w:eastAsia="ru-RU"/>
        </w:rPr>
        <w:t xml:space="preserve">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59. Заключение по результатам публичных слушаний, общественных обсуждений подписывается лицом, возглавляющим орган, ответственный за организацию публичных слушаний, общественных обсуждений.</w:t>
      </w:r>
    </w:p>
    <w:p w:rsidR="00B242D8" w:rsidRPr="00084846" w:rsidRDefault="00B242D8" w:rsidP="007D023D">
      <w:pPr>
        <w:spacing w:after="0" w:line="240" w:lineRule="auto"/>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xml:space="preserve">60. Заключение о результатах общественных обсуждений или публичных слушаний подлежит опубликованию (обнародованию) в порядке, </w:t>
      </w:r>
      <w:r w:rsidRPr="00084846">
        <w:rPr>
          <w:rFonts w:ascii="Times New Roman" w:eastAsia="Times New Roman" w:hAnsi="Times New Roman" w:cs="Times New Roman"/>
          <w:color w:val="000000"/>
          <w:sz w:val="28"/>
          <w:szCs w:val="28"/>
          <w:lang w:eastAsia="ru-RU"/>
        </w:rPr>
        <w:lastRenderedPageBreak/>
        <w:t>установленном</w:t>
      </w:r>
      <w:r w:rsidR="007D023D">
        <w:rPr>
          <w:rFonts w:ascii="Times New Roman" w:eastAsia="Times New Roman" w:hAnsi="Times New Roman" w:cs="Times New Roman"/>
          <w:color w:val="000000"/>
          <w:sz w:val="28"/>
          <w:szCs w:val="28"/>
          <w:lang w:eastAsia="ru-RU"/>
        </w:rPr>
        <w:t xml:space="preserve"> </w:t>
      </w:r>
      <w:r w:rsidRPr="00084846">
        <w:rPr>
          <w:rFonts w:ascii="Times New Roman" w:eastAsia="Times New Roman" w:hAnsi="Times New Roman" w:cs="Times New Roman"/>
          <w:color w:val="000000"/>
          <w:sz w:val="28"/>
          <w:szCs w:val="28"/>
          <w:lang w:eastAsia="ru-RU"/>
        </w:rPr>
        <w:t>для</w:t>
      </w:r>
      <w:r w:rsidR="007D023D">
        <w:rPr>
          <w:rFonts w:ascii="Times New Roman" w:eastAsia="Times New Roman" w:hAnsi="Times New Roman" w:cs="Times New Roman"/>
          <w:color w:val="000000"/>
          <w:sz w:val="28"/>
          <w:szCs w:val="28"/>
          <w:lang w:eastAsia="ru-RU"/>
        </w:rPr>
        <w:t xml:space="preserve"> </w:t>
      </w:r>
      <w:r w:rsidRPr="00084846">
        <w:rPr>
          <w:rFonts w:ascii="Times New Roman" w:eastAsia="Times New Roman" w:hAnsi="Times New Roman" w:cs="Times New Roman"/>
          <w:color w:val="000000"/>
          <w:sz w:val="28"/>
          <w:szCs w:val="28"/>
          <w:lang w:eastAsia="ru-RU"/>
        </w:rPr>
        <w:t>официального</w:t>
      </w:r>
      <w:r w:rsidR="007D023D">
        <w:rPr>
          <w:rFonts w:ascii="Times New Roman" w:eastAsia="Times New Roman" w:hAnsi="Times New Roman" w:cs="Times New Roman"/>
          <w:color w:val="000000"/>
          <w:sz w:val="28"/>
          <w:szCs w:val="28"/>
          <w:lang w:eastAsia="ru-RU"/>
        </w:rPr>
        <w:t xml:space="preserve"> </w:t>
      </w:r>
      <w:r w:rsidRPr="00084846">
        <w:rPr>
          <w:rFonts w:ascii="Times New Roman" w:eastAsia="Times New Roman" w:hAnsi="Times New Roman" w:cs="Times New Roman"/>
          <w:color w:val="000000"/>
          <w:sz w:val="28"/>
          <w:szCs w:val="28"/>
          <w:lang w:eastAsia="ru-RU"/>
        </w:rPr>
        <w:t xml:space="preserve">опубликования (обнародования) муниципальных правовых актов, иной официальной информации, и размещается на  сайте органов местного самоуправления </w:t>
      </w:r>
      <w:proofErr w:type="spellStart"/>
      <w:r w:rsidR="00C06E8A">
        <w:rPr>
          <w:rFonts w:ascii="Times New Roman" w:eastAsia="Times New Roman" w:hAnsi="Times New Roman" w:cs="Times New Roman"/>
          <w:color w:val="000000"/>
          <w:sz w:val="28"/>
          <w:szCs w:val="28"/>
          <w:lang w:eastAsia="ru-RU"/>
        </w:rPr>
        <w:t>Больш</w:t>
      </w:r>
      <w:bookmarkStart w:id="0" w:name="_GoBack"/>
      <w:bookmarkEnd w:id="0"/>
      <w:r w:rsidR="00C06E8A">
        <w:rPr>
          <w:rFonts w:ascii="Times New Roman" w:eastAsia="Times New Roman" w:hAnsi="Times New Roman" w:cs="Times New Roman"/>
          <w:color w:val="000000"/>
          <w:sz w:val="28"/>
          <w:szCs w:val="28"/>
          <w:lang w:eastAsia="ru-RU"/>
        </w:rPr>
        <w:t>емурашки</w:t>
      </w:r>
      <w:r w:rsidRPr="00084846">
        <w:rPr>
          <w:rFonts w:ascii="Times New Roman" w:eastAsia="Times New Roman" w:hAnsi="Times New Roman" w:cs="Times New Roman"/>
          <w:color w:val="000000"/>
          <w:sz w:val="28"/>
          <w:szCs w:val="28"/>
          <w:lang w:eastAsia="ru-RU"/>
        </w:rPr>
        <w:t>нского</w:t>
      </w:r>
      <w:proofErr w:type="spellEnd"/>
      <w:r w:rsidRPr="00084846">
        <w:rPr>
          <w:rFonts w:ascii="Times New Roman" w:eastAsia="Times New Roman" w:hAnsi="Times New Roman" w:cs="Times New Roman"/>
          <w:color w:val="000000"/>
          <w:sz w:val="28"/>
          <w:szCs w:val="28"/>
          <w:lang w:eastAsia="ru-RU"/>
        </w:rPr>
        <w:t xml:space="preserve"> муниципального округа и (или) в информационных системах в течение 7 рабочих дней со дня его подписания.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61. Заключение о результатах публичных слушаний, общественных обсуждений, протокол публичных слушаний, общественных обсуждений и документы, собранные в ходе подготовки и проведения публичных слушаний, общественных обсуждений формируются в отдельное дело.</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62. Результаты публичных слушаний, общественных обсуждений принимаются во внимание при принятии органами местного самоуправления решения по вопросам, которые были предметом обсуждения на публичных слушаниях, общественных обсуждениях.</w:t>
      </w:r>
    </w:p>
    <w:p w:rsidR="00B242D8" w:rsidRPr="00084846" w:rsidRDefault="00B242D8" w:rsidP="00B242D8">
      <w:pPr>
        <w:spacing w:after="0" w:line="240" w:lineRule="auto"/>
        <w:ind w:firstLine="709"/>
        <w:jc w:val="center"/>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242D8" w:rsidRPr="00084846" w:rsidRDefault="00B242D8" w:rsidP="00B242D8">
      <w:pPr>
        <w:spacing w:after="0" w:line="240" w:lineRule="auto"/>
        <w:ind w:firstLine="709"/>
        <w:jc w:val="center"/>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b/>
          <w:bCs/>
          <w:color w:val="000000"/>
          <w:sz w:val="28"/>
          <w:szCs w:val="28"/>
          <w:lang w:eastAsia="ru-RU"/>
        </w:rPr>
        <w:t>V. Особенности проведения и рассмотрения на публичных слушаниях, общественных обсуждениях отдельных видов проектов муниципальных правовых актов</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63. Проект муниципального правового акта о внесении изменений и дополнений в Устав муниципального образования (проект новой редакции Устава) рассматривается на публичных слушаниях с учетом особенностей, предусмотренных Федеральным законом от 06.10.2003 № 131-ФЗ "Об общих принципах организации местного самоуправления в Российской Федерации" и </w:t>
      </w:r>
      <w:hyperlink r:id="rId8" w:tgtFrame="_blank" w:history="1">
        <w:r w:rsidRPr="00084846">
          <w:rPr>
            <w:rFonts w:ascii="Times New Roman" w:eastAsia="Times New Roman" w:hAnsi="Times New Roman" w:cs="Times New Roman"/>
            <w:color w:val="0000FF"/>
            <w:sz w:val="28"/>
            <w:szCs w:val="28"/>
            <w:lang w:eastAsia="ru-RU"/>
          </w:rPr>
          <w:t>Уставом</w:t>
        </w:r>
      </w:hyperlink>
      <w:r w:rsidRPr="00084846">
        <w:rPr>
          <w:rFonts w:ascii="Times New Roman" w:eastAsia="Times New Roman" w:hAnsi="Times New Roman" w:cs="Times New Roman"/>
          <w:color w:val="000000"/>
          <w:sz w:val="28"/>
          <w:szCs w:val="28"/>
          <w:lang w:eastAsia="ru-RU"/>
        </w:rPr>
        <w:t> </w:t>
      </w:r>
      <w:proofErr w:type="spellStart"/>
      <w:r w:rsidR="00C06E8A" w:rsidRPr="00C06E8A">
        <w:rPr>
          <w:rFonts w:ascii="Times New Roman" w:eastAsia="Times New Roman" w:hAnsi="Times New Roman" w:cs="Times New Roman"/>
          <w:color w:val="000000"/>
          <w:sz w:val="28"/>
          <w:szCs w:val="28"/>
          <w:lang w:eastAsia="ru-RU"/>
        </w:rPr>
        <w:t>Большемурашкин</w:t>
      </w:r>
      <w:r w:rsidRPr="00084846">
        <w:rPr>
          <w:rFonts w:ascii="Times New Roman" w:eastAsia="Times New Roman" w:hAnsi="Times New Roman" w:cs="Times New Roman"/>
          <w:color w:val="000000"/>
          <w:sz w:val="28"/>
          <w:szCs w:val="28"/>
          <w:lang w:eastAsia="ru-RU"/>
        </w:rPr>
        <w:t>ского</w:t>
      </w:r>
      <w:proofErr w:type="spellEnd"/>
      <w:r w:rsidRPr="00084846">
        <w:rPr>
          <w:rFonts w:ascii="Times New Roman" w:eastAsia="Times New Roman" w:hAnsi="Times New Roman" w:cs="Times New Roman"/>
          <w:color w:val="000000"/>
          <w:sz w:val="28"/>
          <w:szCs w:val="28"/>
          <w:lang w:eastAsia="ru-RU"/>
        </w:rPr>
        <w:t> муниципального округа Нижегородской области.</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xml:space="preserve">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w:t>
      </w:r>
      <w:proofErr w:type="gramStart"/>
      <w:r w:rsidRPr="00084846">
        <w:rPr>
          <w:rFonts w:ascii="Times New Roman" w:eastAsia="Times New Roman" w:hAnsi="Times New Roman" w:cs="Times New Roman"/>
          <w:color w:val="000000"/>
          <w:sz w:val="28"/>
          <w:szCs w:val="28"/>
          <w:lang w:eastAsia="ru-RU"/>
        </w:rPr>
        <w:t>позднее</w:t>
      </w:r>
      <w:proofErr w:type="gramEnd"/>
      <w:r w:rsidRPr="00084846">
        <w:rPr>
          <w:rFonts w:ascii="Times New Roman" w:eastAsia="Times New Roman" w:hAnsi="Times New Roman" w:cs="Times New Roman"/>
          <w:color w:val="000000"/>
          <w:sz w:val="28"/>
          <w:szCs w:val="28"/>
          <w:lang w:eastAsia="ru-RU"/>
        </w:rPr>
        <w:t xml:space="preserve">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Советом депутатов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084846">
        <w:rPr>
          <w:rFonts w:ascii="Times New Roman" w:eastAsia="Times New Roman" w:hAnsi="Times New Roman" w:cs="Times New Roman"/>
          <w:color w:val="000000"/>
          <w:sz w:val="28"/>
          <w:szCs w:val="28"/>
          <w:lang w:eastAsia="ru-RU"/>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Нижегородской области в целях приведения данного Устава</w:t>
      </w:r>
      <w:proofErr w:type="gramEnd"/>
      <w:r w:rsidRPr="00084846">
        <w:rPr>
          <w:rFonts w:ascii="Times New Roman" w:eastAsia="Times New Roman" w:hAnsi="Times New Roman" w:cs="Times New Roman"/>
          <w:color w:val="000000"/>
          <w:sz w:val="28"/>
          <w:szCs w:val="28"/>
          <w:lang w:eastAsia="ru-RU"/>
        </w:rPr>
        <w:t xml:space="preserve"> в соответствие с этими нормативными правовыми актами.</w:t>
      </w:r>
    </w:p>
    <w:p w:rsidR="00B242D8" w:rsidRPr="00084846" w:rsidRDefault="00B242D8" w:rsidP="00B242D8">
      <w:pPr>
        <w:spacing w:after="0" w:line="240" w:lineRule="auto"/>
        <w:ind w:firstLine="709"/>
        <w:jc w:val="both"/>
        <w:rPr>
          <w:rFonts w:ascii="Times New Roman" w:eastAsia="Times New Roman" w:hAnsi="Times New Roman" w:cs="Times New Roman"/>
          <w:b/>
          <w:bCs/>
          <w:color w:val="000000"/>
          <w:sz w:val="28"/>
          <w:szCs w:val="28"/>
          <w:lang w:eastAsia="ru-RU"/>
        </w:rPr>
      </w:pPr>
      <w:r w:rsidRPr="00084846">
        <w:rPr>
          <w:rFonts w:ascii="Times New Roman" w:eastAsia="Times New Roman" w:hAnsi="Times New Roman" w:cs="Times New Roman"/>
          <w:color w:val="000000"/>
          <w:sz w:val="28"/>
          <w:szCs w:val="28"/>
          <w:lang w:eastAsia="ru-RU"/>
        </w:rPr>
        <w:t xml:space="preserve">64. Проект местного бюджета и годовой отчет о его исполнении рассматриваются на публичных слушаниях с учетом особенностей, предусмотренных Бюджетным кодексом Российской Федерации, иными </w:t>
      </w:r>
      <w:r w:rsidRPr="00084846">
        <w:rPr>
          <w:rFonts w:ascii="Times New Roman" w:eastAsia="Times New Roman" w:hAnsi="Times New Roman" w:cs="Times New Roman"/>
          <w:color w:val="000000"/>
          <w:sz w:val="28"/>
          <w:szCs w:val="28"/>
          <w:lang w:eastAsia="ru-RU"/>
        </w:rPr>
        <w:lastRenderedPageBreak/>
        <w:t>федеральными законами, законами Нижегородской области, </w:t>
      </w:r>
      <w:hyperlink r:id="rId9" w:tgtFrame="_blank" w:history="1">
        <w:r w:rsidRPr="00084846">
          <w:rPr>
            <w:rFonts w:ascii="Times New Roman" w:eastAsia="Times New Roman" w:hAnsi="Times New Roman" w:cs="Times New Roman"/>
            <w:color w:val="0000FF"/>
            <w:sz w:val="28"/>
            <w:szCs w:val="28"/>
            <w:lang w:eastAsia="ru-RU"/>
          </w:rPr>
          <w:t>Уставом</w:t>
        </w:r>
      </w:hyperlink>
      <w:r w:rsidRPr="00084846">
        <w:rPr>
          <w:rFonts w:ascii="Times New Roman" w:eastAsia="Times New Roman" w:hAnsi="Times New Roman" w:cs="Times New Roman"/>
          <w:color w:val="000000"/>
          <w:sz w:val="28"/>
          <w:szCs w:val="28"/>
          <w:lang w:eastAsia="ru-RU"/>
        </w:rPr>
        <w:t> </w:t>
      </w:r>
      <w:proofErr w:type="spellStart"/>
      <w:r w:rsidR="00C06E8A" w:rsidRPr="00C06E8A">
        <w:rPr>
          <w:rFonts w:ascii="Times New Roman" w:eastAsia="Times New Roman" w:hAnsi="Times New Roman" w:cs="Times New Roman"/>
          <w:color w:val="000000"/>
          <w:sz w:val="28"/>
          <w:szCs w:val="28"/>
          <w:lang w:eastAsia="ru-RU"/>
        </w:rPr>
        <w:t>Большемурашкин</w:t>
      </w:r>
      <w:r w:rsidRPr="00084846">
        <w:rPr>
          <w:rFonts w:ascii="Times New Roman" w:eastAsia="Times New Roman" w:hAnsi="Times New Roman" w:cs="Times New Roman"/>
          <w:color w:val="000000"/>
          <w:sz w:val="28"/>
          <w:szCs w:val="28"/>
          <w:lang w:eastAsia="ru-RU"/>
        </w:rPr>
        <w:t>ского</w:t>
      </w:r>
      <w:proofErr w:type="spellEnd"/>
      <w:r w:rsidRPr="00084846">
        <w:rPr>
          <w:rFonts w:ascii="Times New Roman" w:eastAsia="Times New Roman" w:hAnsi="Times New Roman" w:cs="Times New Roman"/>
          <w:color w:val="000000"/>
          <w:sz w:val="28"/>
          <w:szCs w:val="28"/>
          <w:lang w:eastAsia="ru-RU"/>
        </w:rPr>
        <w:t xml:space="preserve"> муниципального округа, Положением о бюджетном процессе в </w:t>
      </w:r>
      <w:proofErr w:type="spellStart"/>
      <w:r w:rsidR="00C06E8A" w:rsidRPr="00C06E8A">
        <w:rPr>
          <w:rFonts w:ascii="Times New Roman" w:eastAsia="Times New Roman" w:hAnsi="Times New Roman" w:cs="Times New Roman"/>
          <w:color w:val="000000"/>
          <w:sz w:val="28"/>
          <w:szCs w:val="28"/>
          <w:lang w:eastAsia="ru-RU"/>
        </w:rPr>
        <w:t>Большемурашкин</w:t>
      </w:r>
      <w:r w:rsidRPr="00084846">
        <w:rPr>
          <w:rFonts w:ascii="Times New Roman" w:eastAsia="Times New Roman" w:hAnsi="Times New Roman" w:cs="Times New Roman"/>
          <w:color w:val="000000"/>
          <w:sz w:val="28"/>
          <w:szCs w:val="28"/>
          <w:lang w:eastAsia="ru-RU"/>
        </w:rPr>
        <w:t>ском</w:t>
      </w:r>
      <w:proofErr w:type="spellEnd"/>
      <w:r w:rsidRPr="00084846">
        <w:rPr>
          <w:rFonts w:ascii="Times New Roman" w:eastAsia="Times New Roman" w:hAnsi="Times New Roman" w:cs="Times New Roman"/>
          <w:color w:val="000000"/>
          <w:sz w:val="28"/>
          <w:szCs w:val="28"/>
          <w:lang w:eastAsia="ru-RU"/>
        </w:rPr>
        <w:t xml:space="preserve"> муниципальном округе.</w:t>
      </w:r>
    </w:p>
    <w:p w:rsidR="00B242D8" w:rsidRPr="00084846" w:rsidRDefault="00B242D8" w:rsidP="00B242D8">
      <w:pPr>
        <w:spacing w:after="0" w:line="240" w:lineRule="auto"/>
        <w:ind w:firstLine="709"/>
        <w:jc w:val="both"/>
        <w:rPr>
          <w:rFonts w:ascii="Times New Roman" w:eastAsia="Times New Roman" w:hAnsi="Times New Roman" w:cs="Times New Roman"/>
          <w:b/>
          <w:bCs/>
          <w:color w:val="000000"/>
          <w:sz w:val="28"/>
          <w:szCs w:val="28"/>
          <w:lang w:eastAsia="ru-RU"/>
        </w:rPr>
      </w:pPr>
      <w:r w:rsidRPr="00084846">
        <w:rPr>
          <w:rFonts w:ascii="Times New Roman" w:eastAsia="Times New Roman" w:hAnsi="Times New Roman" w:cs="Times New Roman"/>
          <w:color w:val="000000"/>
          <w:sz w:val="28"/>
          <w:szCs w:val="28"/>
          <w:lang w:eastAsia="ru-RU"/>
        </w:rPr>
        <w:t xml:space="preserve">Публичные слушания по проекту решения о местном бюджете на очередной финансовый год и плановый период и по проекту решения о годовом </w:t>
      </w:r>
      <w:proofErr w:type="gramStart"/>
      <w:r w:rsidRPr="00084846">
        <w:rPr>
          <w:rFonts w:ascii="Times New Roman" w:eastAsia="Times New Roman" w:hAnsi="Times New Roman" w:cs="Times New Roman"/>
          <w:color w:val="000000"/>
          <w:sz w:val="28"/>
          <w:szCs w:val="28"/>
          <w:lang w:eastAsia="ru-RU"/>
        </w:rPr>
        <w:t>отчете</w:t>
      </w:r>
      <w:proofErr w:type="gramEnd"/>
      <w:r w:rsidRPr="00084846">
        <w:rPr>
          <w:rFonts w:ascii="Times New Roman" w:eastAsia="Times New Roman" w:hAnsi="Times New Roman" w:cs="Times New Roman"/>
          <w:color w:val="000000"/>
          <w:sz w:val="28"/>
          <w:szCs w:val="28"/>
          <w:lang w:eastAsia="ru-RU"/>
        </w:rPr>
        <w:t xml:space="preserve"> об исполнении местного бюджета проводятся в целях:</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обеспечения открытости для общества и средств массовой информации процедур рассмотрения и принятия решений по проекту местного бюджета на очередной финансовый год и плановый период и годовому отчету об исполнении местного бюджета;</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информирования жителей округа об основных параметрах местного бюджета на очередной финансовый год и плановый период и итогах исполнения местного бюджета за отчетный финансовый год;</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выявления общественного мнения по теме публичных слушаний;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влияния общественности на принятие решений органами местного самоуправления муниципального округа;</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подготовки предложений и рекомендаций по проекту решения о местном бюджете на очередной финансовый год и плановый период и годовому отчету об исполнении местного бюджета.</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64.1. Решение о назначении публичных слушаний по проекту решения о местном бюджете на очередной финансовый год и плановый период или проекту решения об исполнении местного бюджета за отчетный финансовый год принимается главой местного самоуправления муниципального округа.</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xml:space="preserve">Публичные слушания по годовому отчету об исполнении местного бюджета проводятся после получения заключения Контрольно-счетной инспекции </w:t>
      </w:r>
      <w:proofErr w:type="spellStart"/>
      <w:r w:rsidR="00C06E8A" w:rsidRPr="00C06E8A">
        <w:rPr>
          <w:rFonts w:ascii="Times New Roman" w:eastAsia="Times New Roman" w:hAnsi="Times New Roman" w:cs="Times New Roman"/>
          <w:color w:val="000000"/>
          <w:sz w:val="28"/>
          <w:szCs w:val="28"/>
          <w:lang w:eastAsia="ru-RU"/>
        </w:rPr>
        <w:t>Большемурашкин</w:t>
      </w:r>
      <w:r w:rsidRPr="00084846">
        <w:rPr>
          <w:rFonts w:ascii="Times New Roman" w:eastAsia="Times New Roman" w:hAnsi="Times New Roman" w:cs="Times New Roman"/>
          <w:color w:val="000000"/>
          <w:sz w:val="28"/>
          <w:szCs w:val="28"/>
          <w:lang w:eastAsia="ru-RU"/>
        </w:rPr>
        <w:t>ского</w:t>
      </w:r>
      <w:proofErr w:type="spellEnd"/>
      <w:r w:rsidRPr="00084846">
        <w:rPr>
          <w:rFonts w:ascii="Times New Roman" w:eastAsia="Times New Roman" w:hAnsi="Times New Roman" w:cs="Times New Roman"/>
          <w:color w:val="000000"/>
          <w:sz w:val="28"/>
          <w:szCs w:val="28"/>
          <w:lang w:eastAsia="ru-RU"/>
        </w:rPr>
        <w:t xml:space="preserve"> муниципального округа (или комиссии финансового контроля, образованной Советом депутатов </w:t>
      </w:r>
      <w:proofErr w:type="spellStart"/>
      <w:r w:rsidR="00C06E8A" w:rsidRPr="00C06E8A">
        <w:rPr>
          <w:rFonts w:ascii="Times New Roman" w:eastAsia="Times New Roman" w:hAnsi="Times New Roman" w:cs="Times New Roman"/>
          <w:color w:val="000000"/>
          <w:sz w:val="28"/>
          <w:szCs w:val="28"/>
          <w:lang w:eastAsia="ru-RU"/>
        </w:rPr>
        <w:t>Большемурашкин</w:t>
      </w:r>
      <w:r w:rsidRPr="00084846">
        <w:rPr>
          <w:rFonts w:ascii="Times New Roman" w:eastAsia="Times New Roman" w:hAnsi="Times New Roman" w:cs="Times New Roman"/>
          <w:color w:val="000000"/>
          <w:sz w:val="28"/>
          <w:szCs w:val="28"/>
          <w:lang w:eastAsia="ru-RU"/>
        </w:rPr>
        <w:t>ского</w:t>
      </w:r>
      <w:proofErr w:type="spellEnd"/>
      <w:r w:rsidRPr="00084846">
        <w:rPr>
          <w:rFonts w:ascii="Times New Roman" w:eastAsia="Times New Roman" w:hAnsi="Times New Roman" w:cs="Times New Roman"/>
          <w:color w:val="000000"/>
          <w:sz w:val="28"/>
          <w:szCs w:val="28"/>
          <w:lang w:eastAsia="ru-RU"/>
        </w:rPr>
        <w:t xml:space="preserve"> муниципального округа на период до момента начала функционирования Контрольно-счетной инспекции </w:t>
      </w:r>
      <w:proofErr w:type="spellStart"/>
      <w:r w:rsidR="00C06E8A" w:rsidRPr="00C06E8A">
        <w:rPr>
          <w:rFonts w:ascii="Times New Roman" w:eastAsia="Times New Roman" w:hAnsi="Times New Roman" w:cs="Times New Roman"/>
          <w:color w:val="000000"/>
          <w:sz w:val="28"/>
          <w:szCs w:val="28"/>
          <w:lang w:eastAsia="ru-RU"/>
        </w:rPr>
        <w:t>Большемурашкин</w:t>
      </w:r>
      <w:r w:rsidRPr="00084846">
        <w:rPr>
          <w:rFonts w:ascii="Times New Roman" w:eastAsia="Times New Roman" w:hAnsi="Times New Roman" w:cs="Times New Roman"/>
          <w:color w:val="000000"/>
          <w:sz w:val="28"/>
          <w:szCs w:val="28"/>
          <w:lang w:eastAsia="ru-RU"/>
        </w:rPr>
        <w:t>ского</w:t>
      </w:r>
      <w:proofErr w:type="spellEnd"/>
      <w:r w:rsidRPr="00084846">
        <w:rPr>
          <w:rFonts w:ascii="Times New Roman" w:eastAsia="Times New Roman" w:hAnsi="Times New Roman" w:cs="Times New Roman"/>
          <w:color w:val="000000"/>
          <w:sz w:val="28"/>
          <w:szCs w:val="28"/>
          <w:lang w:eastAsia="ru-RU"/>
        </w:rPr>
        <w:t xml:space="preserve"> муниципального округа) на годовой отчет об исполнении местного бюджета.</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64.2. Решение о назначении публичных слушаний должно быть принято не позднее</w:t>
      </w:r>
      <w:r w:rsidR="00C06E8A">
        <w:rPr>
          <w:rFonts w:ascii="Times New Roman" w:eastAsia="Times New Roman" w:hAnsi="Times New Roman" w:cs="Times New Roman"/>
          <w:color w:val="000000"/>
          <w:sz w:val="28"/>
          <w:szCs w:val="28"/>
          <w:lang w:eastAsia="ru-RU"/>
        </w:rPr>
        <w:t>,</w:t>
      </w:r>
      <w:r w:rsidRPr="00084846">
        <w:rPr>
          <w:rFonts w:ascii="Times New Roman" w:eastAsia="Times New Roman" w:hAnsi="Times New Roman" w:cs="Times New Roman"/>
          <w:color w:val="000000"/>
          <w:sz w:val="28"/>
          <w:szCs w:val="28"/>
          <w:lang w:eastAsia="ru-RU"/>
        </w:rPr>
        <w:t xml:space="preserve"> чем за 14 дней до дня рассмотрения Советом депутатов муниципального округа проектов решений о местном бюджете на очередной финансовый год и плановый период или об исполнении местного бюджета за отчетный финансовый год.</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Проект соответствующего муниципального правового акта подлежат опубликованию в срок не позднее 10 дней со дня принятия решения о назначении публичных слушаний, содержащего указание на время и место их проведения.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Публичные слушания должны быть проведены в срок не позднее чем</w:t>
      </w:r>
      <w:r w:rsidR="00C06E8A">
        <w:rPr>
          <w:rFonts w:ascii="Times New Roman" w:eastAsia="Times New Roman" w:hAnsi="Times New Roman" w:cs="Times New Roman"/>
          <w:color w:val="000000"/>
          <w:sz w:val="28"/>
          <w:szCs w:val="28"/>
          <w:lang w:eastAsia="ru-RU"/>
        </w:rPr>
        <w:t>,</w:t>
      </w:r>
      <w:r w:rsidRPr="00084846">
        <w:rPr>
          <w:rFonts w:ascii="Times New Roman" w:eastAsia="Times New Roman" w:hAnsi="Times New Roman" w:cs="Times New Roman"/>
          <w:color w:val="000000"/>
          <w:sz w:val="28"/>
          <w:szCs w:val="28"/>
          <w:lang w:eastAsia="ru-RU"/>
        </w:rPr>
        <w:t xml:space="preserve"> за 7 дней до дня рассмотрения проекта соответствующего муниципального правового акта Советом депутатов </w:t>
      </w:r>
      <w:proofErr w:type="spellStart"/>
      <w:r w:rsidR="00C06E8A" w:rsidRPr="00C06E8A">
        <w:rPr>
          <w:rFonts w:ascii="Times New Roman" w:eastAsia="Times New Roman" w:hAnsi="Times New Roman" w:cs="Times New Roman"/>
          <w:color w:val="000000"/>
          <w:sz w:val="28"/>
          <w:szCs w:val="28"/>
          <w:lang w:eastAsia="ru-RU"/>
        </w:rPr>
        <w:t>Большемурашкин</w:t>
      </w:r>
      <w:r w:rsidRPr="00084846">
        <w:rPr>
          <w:rFonts w:ascii="Times New Roman" w:eastAsia="Times New Roman" w:hAnsi="Times New Roman" w:cs="Times New Roman"/>
          <w:color w:val="000000"/>
          <w:sz w:val="28"/>
          <w:szCs w:val="28"/>
          <w:lang w:eastAsia="ru-RU"/>
        </w:rPr>
        <w:t>ского</w:t>
      </w:r>
      <w:proofErr w:type="spellEnd"/>
      <w:r w:rsidRPr="00084846">
        <w:rPr>
          <w:rFonts w:ascii="Times New Roman" w:eastAsia="Times New Roman" w:hAnsi="Times New Roman" w:cs="Times New Roman"/>
          <w:color w:val="000000"/>
          <w:sz w:val="28"/>
          <w:szCs w:val="28"/>
          <w:lang w:eastAsia="ru-RU"/>
        </w:rPr>
        <w:t xml:space="preserve"> муниципального округа.</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xml:space="preserve">64.3. Уполномоченным органом по проведению публичных слушаний по проекту решения о местном бюджете на очередной финансовый год и плановый период и по проекту решения о годовом </w:t>
      </w:r>
      <w:proofErr w:type="gramStart"/>
      <w:r w:rsidRPr="00084846">
        <w:rPr>
          <w:rFonts w:ascii="Times New Roman" w:eastAsia="Times New Roman" w:hAnsi="Times New Roman" w:cs="Times New Roman"/>
          <w:color w:val="000000"/>
          <w:sz w:val="28"/>
          <w:szCs w:val="28"/>
          <w:lang w:eastAsia="ru-RU"/>
        </w:rPr>
        <w:t>отчете</w:t>
      </w:r>
      <w:proofErr w:type="gramEnd"/>
      <w:r w:rsidRPr="00084846">
        <w:rPr>
          <w:rFonts w:ascii="Times New Roman" w:eastAsia="Times New Roman" w:hAnsi="Times New Roman" w:cs="Times New Roman"/>
          <w:color w:val="000000"/>
          <w:sz w:val="28"/>
          <w:szCs w:val="28"/>
          <w:lang w:eastAsia="ru-RU"/>
        </w:rPr>
        <w:t xml:space="preserve"> об исполнении местного бюджета является финансовое управление Администрации </w:t>
      </w:r>
      <w:proofErr w:type="spellStart"/>
      <w:r w:rsidR="00C06E8A" w:rsidRPr="00C06E8A">
        <w:rPr>
          <w:rFonts w:ascii="Times New Roman" w:eastAsia="Times New Roman" w:hAnsi="Times New Roman" w:cs="Times New Roman"/>
          <w:color w:val="000000"/>
          <w:sz w:val="28"/>
          <w:szCs w:val="28"/>
          <w:lang w:eastAsia="ru-RU"/>
        </w:rPr>
        <w:lastRenderedPageBreak/>
        <w:t>Большемурашкин</w:t>
      </w:r>
      <w:r w:rsidRPr="00084846">
        <w:rPr>
          <w:rFonts w:ascii="Times New Roman" w:eastAsia="Times New Roman" w:hAnsi="Times New Roman" w:cs="Times New Roman"/>
          <w:color w:val="000000"/>
          <w:sz w:val="28"/>
          <w:szCs w:val="28"/>
          <w:lang w:eastAsia="ru-RU"/>
        </w:rPr>
        <w:t>ского</w:t>
      </w:r>
      <w:proofErr w:type="spellEnd"/>
      <w:r w:rsidRPr="00084846">
        <w:rPr>
          <w:rFonts w:ascii="Times New Roman" w:eastAsia="Times New Roman" w:hAnsi="Times New Roman" w:cs="Times New Roman"/>
          <w:color w:val="000000"/>
          <w:sz w:val="28"/>
          <w:szCs w:val="28"/>
          <w:lang w:eastAsia="ru-RU"/>
        </w:rPr>
        <w:t xml:space="preserve"> муниципального округа (далее – финансовое управление).</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xml:space="preserve">Замечания и предложения по проектам решений о местном бюджете на очередной финансовый год и плановый период и об исполнении местного бюджета направляются в </w:t>
      </w:r>
      <w:proofErr w:type="gramStart"/>
      <w:r w:rsidRPr="00084846">
        <w:rPr>
          <w:rFonts w:ascii="Times New Roman" w:eastAsia="Times New Roman" w:hAnsi="Times New Roman" w:cs="Times New Roman"/>
          <w:color w:val="000000"/>
          <w:sz w:val="28"/>
          <w:szCs w:val="28"/>
          <w:lang w:eastAsia="ru-RU"/>
        </w:rPr>
        <w:t>финансовое</w:t>
      </w:r>
      <w:proofErr w:type="gramEnd"/>
      <w:r w:rsidRPr="00084846">
        <w:rPr>
          <w:rFonts w:ascii="Times New Roman" w:eastAsia="Times New Roman" w:hAnsi="Times New Roman" w:cs="Times New Roman"/>
          <w:color w:val="000000"/>
          <w:sz w:val="28"/>
          <w:szCs w:val="28"/>
          <w:lang w:eastAsia="ru-RU"/>
        </w:rPr>
        <w:t xml:space="preserve"> управление. Информация о поступивших замечаниях и предложениях доводится до участников публичных слушаний в докладе по предмету публичных слушаний.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64.4. Итоги публичных слушаний носят для отраслевых (функциональных) органов администрации муниципального округа рекомендательный характер.</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084846">
        <w:rPr>
          <w:rFonts w:ascii="Times New Roman" w:eastAsia="Times New Roman" w:hAnsi="Times New Roman" w:cs="Times New Roman"/>
          <w:color w:val="000000"/>
          <w:sz w:val="28"/>
          <w:szCs w:val="28"/>
          <w:lang w:eastAsia="ru-RU"/>
        </w:rPr>
        <w:t>Заключение о результатах публичных слушаний (документ, содержащий итоги публичных слушаний (протокол публичных слушаний), подлежат опубликованию в течение 10 дней со дня проведения публичных слушаний.</w:t>
      </w:r>
      <w:proofErr w:type="gramEnd"/>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65. Проекты документов стратегического планирования выносятся на общественное обсуждение с учетом требований законодательства Российской Федерации, в том числе законодательства Российской Федерации о государственной, коммерческой, служебной и иной охраняемой законом тайне.</w:t>
      </w:r>
    </w:p>
    <w:p w:rsidR="00B242D8" w:rsidRPr="00084846" w:rsidRDefault="00B242D8" w:rsidP="00C06E8A">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Форма, порядок и сроки общественного обсуждения проекта документа стратегического планирования </w:t>
      </w:r>
      <w:proofErr w:type="spellStart"/>
      <w:r w:rsidR="00C06E8A" w:rsidRPr="00C06E8A">
        <w:rPr>
          <w:rFonts w:ascii="Times New Roman" w:eastAsia="Times New Roman" w:hAnsi="Times New Roman" w:cs="Times New Roman"/>
          <w:color w:val="000000"/>
          <w:sz w:val="28"/>
          <w:szCs w:val="28"/>
          <w:lang w:eastAsia="ru-RU"/>
        </w:rPr>
        <w:t>Большемурашкин</w:t>
      </w:r>
      <w:r w:rsidRPr="00084846">
        <w:rPr>
          <w:rFonts w:ascii="Times New Roman" w:eastAsia="Times New Roman" w:hAnsi="Times New Roman" w:cs="Times New Roman"/>
          <w:color w:val="000000"/>
          <w:sz w:val="28"/>
          <w:szCs w:val="28"/>
          <w:lang w:eastAsia="ru-RU"/>
        </w:rPr>
        <w:t>ского</w:t>
      </w:r>
      <w:proofErr w:type="spellEnd"/>
      <w:r w:rsidRPr="00084846">
        <w:rPr>
          <w:rFonts w:ascii="Times New Roman" w:eastAsia="Times New Roman" w:hAnsi="Times New Roman" w:cs="Times New Roman"/>
          <w:color w:val="000000"/>
          <w:sz w:val="28"/>
          <w:szCs w:val="28"/>
          <w:lang w:eastAsia="ru-RU"/>
        </w:rPr>
        <w:t> муниципального округа определяются</w:t>
      </w:r>
      <w:r w:rsidR="00C06E8A" w:rsidRPr="00C06E8A">
        <w:t xml:space="preserve"> </w:t>
      </w:r>
      <w:r w:rsidR="00C06E8A" w:rsidRPr="00C06E8A">
        <w:rPr>
          <w:rFonts w:ascii="Times New Roman" w:eastAsia="Times New Roman" w:hAnsi="Times New Roman" w:cs="Times New Roman"/>
          <w:color w:val="000000"/>
          <w:sz w:val="28"/>
          <w:szCs w:val="28"/>
          <w:lang w:eastAsia="ru-RU"/>
        </w:rPr>
        <w:t xml:space="preserve">администрацией </w:t>
      </w:r>
      <w:proofErr w:type="spellStart"/>
      <w:r w:rsidR="00C06E8A" w:rsidRPr="00C06E8A">
        <w:rPr>
          <w:rFonts w:ascii="Times New Roman" w:eastAsia="Times New Roman" w:hAnsi="Times New Roman" w:cs="Times New Roman"/>
          <w:color w:val="000000"/>
          <w:sz w:val="28"/>
          <w:szCs w:val="28"/>
          <w:lang w:eastAsia="ru-RU"/>
        </w:rPr>
        <w:t>Большемурашкинского</w:t>
      </w:r>
      <w:proofErr w:type="spellEnd"/>
      <w:r w:rsidRPr="00084846">
        <w:rPr>
          <w:rFonts w:ascii="Times New Roman" w:eastAsia="Times New Roman" w:hAnsi="Times New Roman" w:cs="Times New Roman"/>
          <w:color w:val="000000"/>
          <w:sz w:val="28"/>
          <w:szCs w:val="28"/>
          <w:lang w:eastAsia="ru-RU"/>
        </w:rPr>
        <w:t xml:space="preserve"> муниципального округа Нижегородской области.</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084846">
        <w:rPr>
          <w:rFonts w:ascii="Times New Roman" w:eastAsia="Times New Roman" w:hAnsi="Times New Roman" w:cs="Times New Roman"/>
          <w:color w:val="000000"/>
          <w:sz w:val="28"/>
          <w:szCs w:val="28"/>
          <w:lang w:eastAsia="ru-RU"/>
        </w:rPr>
        <w:t>Замечания и предложения, поступившие в ходе общественного обсуждения проекта документа стратегического планирования, должны быть рассмотрены органом местного самоуправления, ответственными за разработку документа стратегического планирования.</w:t>
      </w:r>
      <w:proofErr w:type="gramEnd"/>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В целях обеспечения открытости и доступности информации об основных положениях документов стратегического планирования их проекты подлежат размещению на официальном сайте органа, ответственного за разработку документа стратегического планирования, а также на общедоступном информационном ресурсе стратегического планирования в информационно-телекоммуникационной сети "Интернет".</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66. Публичные слушания по вопросу о преобразовании </w:t>
      </w:r>
      <w:r w:rsidR="00C06E8A" w:rsidRPr="00C06E8A">
        <w:rPr>
          <w:rFonts w:ascii="Times New Roman" w:eastAsia="Times New Roman" w:hAnsi="Times New Roman" w:cs="Times New Roman"/>
          <w:color w:val="000000"/>
          <w:sz w:val="28"/>
          <w:szCs w:val="28"/>
          <w:lang w:eastAsia="ru-RU"/>
        </w:rPr>
        <w:t xml:space="preserve">администрацией </w:t>
      </w:r>
      <w:proofErr w:type="spellStart"/>
      <w:r w:rsidR="00C06E8A" w:rsidRPr="00C06E8A">
        <w:rPr>
          <w:rFonts w:ascii="Times New Roman" w:eastAsia="Times New Roman" w:hAnsi="Times New Roman" w:cs="Times New Roman"/>
          <w:color w:val="000000"/>
          <w:sz w:val="28"/>
          <w:szCs w:val="28"/>
          <w:lang w:eastAsia="ru-RU"/>
        </w:rPr>
        <w:t>Большемурашкинского</w:t>
      </w:r>
      <w:proofErr w:type="spellEnd"/>
      <w:r w:rsidRPr="00084846">
        <w:rPr>
          <w:rFonts w:ascii="Times New Roman" w:eastAsia="Times New Roman" w:hAnsi="Times New Roman" w:cs="Times New Roman"/>
          <w:color w:val="000000"/>
          <w:sz w:val="28"/>
          <w:szCs w:val="28"/>
          <w:lang w:eastAsia="ru-RU"/>
        </w:rPr>
        <w:t xml:space="preserve"> муниципального округа </w:t>
      </w:r>
      <w:proofErr w:type="gramStart"/>
      <w:r w:rsidRPr="00084846">
        <w:rPr>
          <w:rFonts w:ascii="Times New Roman" w:eastAsia="Times New Roman" w:hAnsi="Times New Roman" w:cs="Times New Roman"/>
          <w:color w:val="000000"/>
          <w:sz w:val="28"/>
          <w:szCs w:val="28"/>
          <w:lang w:eastAsia="ru-RU"/>
        </w:rPr>
        <w:t>организуются и проводятся</w:t>
      </w:r>
      <w:proofErr w:type="gramEnd"/>
      <w:r w:rsidRPr="00084846">
        <w:rPr>
          <w:rFonts w:ascii="Times New Roman" w:eastAsia="Times New Roman" w:hAnsi="Times New Roman" w:cs="Times New Roman"/>
          <w:color w:val="000000"/>
          <w:sz w:val="28"/>
          <w:szCs w:val="28"/>
          <w:lang w:eastAsia="ru-RU"/>
        </w:rPr>
        <w:t xml:space="preserve"> в соответствии с особенностями, предусмотренными Федеральным законом от  6 октября 2003 года № 131-ФЗ "Об общих принципах организации местного самоуправления в Российской Федерации", Законами Нижегородской области, </w:t>
      </w:r>
      <w:hyperlink r:id="rId10" w:tgtFrame="_blank" w:history="1">
        <w:r w:rsidRPr="00084846">
          <w:rPr>
            <w:rFonts w:ascii="Times New Roman" w:eastAsia="Times New Roman" w:hAnsi="Times New Roman" w:cs="Times New Roman"/>
            <w:color w:val="0000FF"/>
            <w:sz w:val="28"/>
            <w:szCs w:val="28"/>
            <w:lang w:eastAsia="ru-RU"/>
          </w:rPr>
          <w:t>Уставом</w:t>
        </w:r>
      </w:hyperlink>
      <w:r w:rsidRPr="00084846">
        <w:rPr>
          <w:rFonts w:ascii="Times New Roman" w:eastAsia="Times New Roman" w:hAnsi="Times New Roman" w:cs="Times New Roman"/>
          <w:color w:val="000000"/>
          <w:sz w:val="28"/>
          <w:szCs w:val="28"/>
          <w:lang w:eastAsia="ru-RU"/>
        </w:rPr>
        <w:t> </w:t>
      </w:r>
      <w:r w:rsidR="00C06E8A" w:rsidRPr="00C06E8A">
        <w:rPr>
          <w:rFonts w:ascii="Times New Roman" w:eastAsia="Times New Roman" w:hAnsi="Times New Roman" w:cs="Times New Roman"/>
          <w:color w:val="000000"/>
          <w:sz w:val="28"/>
          <w:szCs w:val="28"/>
          <w:lang w:eastAsia="ru-RU"/>
        </w:rPr>
        <w:t xml:space="preserve">администрацией </w:t>
      </w:r>
      <w:proofErr w:type="spellStart"/>
      <w:r w:rsidR="00C06E8A" w:rsidRPr="00C06E8A">
        <w:rPr>
          <w:rFonts w:ascii="Times New Roman" w:eastAsia="Times New Roman" w:hAnsi="Times New Roman" w:cs="Times New Roman"/>
          <w:color w:val="000000"/>
          <w:sz w:val="28"/>
          <w:szCs w:val="28"/>
          <w:lang w:eastAsia="ru-RU"/>
        </w:rPr>
        <w:t>Большемурашкинского</w:t>
      </w:r>
      <w:proofErr w:type="spellEnd"/>
      <w:r w:rsidR="00C06E8A" w:rsidRPr="00C06E8A">
        <w:rPr>
          <w:rFonts w:ascii="Times New Roman" w:eastAsia="Times New Roman" w:hAnsi="Times New Roman" w:cs="Times New Roman"/>
          <w:color w:val="000000"/>
          <w:sz w:val="28"/>
          <w:szCs w:val="28"/>
          <w:lang w:eastAsia="ru-RU"/>
        </w:rPr>
        <w:t xml:space="preserve"> </w:t>
      </w:r>
      <w:r w:rsidRPr="00084846">
        <w:rPr>
          <w:rFonts w:ascii="Times New Roman" w:eastAsia="Times New Roman" w:hAnsi="Times New Roman" w:cs="Times New Roman"/>
          <w:color w:val="000000"/>
          <w:sz w:val="28"/>
          <w:szCs w:val="28"/>
          <w:lang w:eastAsia="ru-RU"/>
        </w:rPr>
        <w:t>муниципального округа.</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Решение о назначении публичных слушаний по данному вопросу принимается Советом депутатов </w:t>
      </w:r>
      <w:proofErr w:type="spellStart"/>
      <w:r w:rsidR="00C06E8A" w:rsidRPr="00C06E8A">
        <w:rPr>
          <w:rFonts w:ascii="Times New Roman" w:eastAsia="Times New Roman" w:hAnsi="Times New Roman" w:cs="Times New Roman"/>
          <w:color w:val="000000"/>
          <w:sz w:val="28"/>
          <w:szCs w:val="28"/>
          <w:lang w:eastAsia="ru-RU"/>
        </w:rPr>
        <w:t>Большемурашкин</w:t>
      </w:r>
      <w:r w:rsidRPr="00084846">
        <w:rPr>
          <w:rFonts w:ascii="Times New Roman" w:eastAsia="Times New Roman" w:hAnsi="Times New Roman" w:cs="Times New Roman"/>
          <w:color w:val="000000"/>
          <w:sz w:val="28"/>
          <w:szCs w:val="28"/>
          <w:lang w:eastAsia="ru-RU"/>
        </w:rPr>
        <w:t>ского</w:t>
      </w:r>
      <w:proofErr w:type="spellEnd"/>
      <w:r w:rsidRPr="00084846">
        <w:rPr>
          <w:rFonts w:ascii="Times New Roman" w:eastAsia="Times New Roman" w:hAnsi="Times New Roman" w:cs="Times New Roman"/>
          <w:color w:val="000000"/>
          <w:sz w:val="28"/>
          <w:szCs w:val="28"/>
          <w:lang w:eastAsia="ru-RU"/>
        </w:rPr>
        <w:t xml:space="preserve"> муниципального округа.</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Уполномоченным органом по проведению публичных слушаний по вопросу о преобразовании </w:t>
      </w:r>
      <w:proofErr w:type="spellStart"/>
      <w:r w:rsidR="00C06E8A" w:rsidRPr="00C06E8A">
        <w:rPr>
          <w:rFonts w:ascii="Times New Roman" w:eastAsia="Times New Roman" w:hAnsi="Times New Roman" w:cs="Times New Roman"/>
          <w:color w:val="000000"/>
          <w:sz w:val="28"/>
          <w:szCs w:val="28"/>
          <w:lang w:eastAsia="ru-RU"/>
        </w:rPr>
        <w:t>Большемурашкин</w:t>
      </w:r>
      <w:r w:rsidRPr="00084846">
        <w:rPr>
          <w:rFonts w:ascii="Times New Roman" w:eastAsia="Times New Roman" w:hAnsi="Times New Roman" w:cs="Times New Roman"/>
          <w:color w:val="000000"/>
          <w:sz w:val="28"/>
          <w:szCs w:val="28"/>
          <w:lang w:eastAsia="ru-RU"/>
        </w:rPr>
        <w:t>ского</w:t>
      </w:r>
      <w:proofErr w:type="spellEnd"/>
      <w:r w:rsidRPr="00084846">
        <w:rPr>
          <w:rFonts w:ascii="Times New Roman" w:eastAsia="Times New Roman" w:hAnsi="Times New Roman" w:cs="Times New Roman"/>
          <w:color w:val="000000"/>
          <w:sz w:val="28"/>
          <w:szCs w:val="28"/>
          <w:lang w:eastAsia="ru-RU"/>
        </w:rPr>
        <w:t xml:space="preserve"> муниципального округа является </w:t>
      </w:r>
      <w:proofErr w:type="gramStart"/>
      <w:r w:rsidRPr="00084846">
        <w:rPr>
          <w:rFonts w:ascii="Times New Roman" w:eastAsia="Times New Roman" w:hAnsi="Times New Roman" w:cs="Times New Roman"/>
          <w:color w:val="000000"/>
          <w:sz w:val="28"/>
          <w:szCs w:val="28"/>
          <w:lang w:eastAsia="ru-RU"/>
        </w:rPr>
        <w:t>организационно-правовое</w:t>
      </w:r>
      <w:proofErr w:type="gramEnd"/>
      <w:r w:rsidRPr="00084846">
        <w:rPr>
          <w:rFonts w:ascii="Times New Roman" w:eastAsia="Times New Roman" w:hAnsi="Times New Roman" w:cs="Times New Roman"/>
          <w:color w:val="000000"/>
          <w:sz w:val="28"/>
          <w:szCs w:val="28"/>
          <w:lang w:eastAsia="ru-RU"/>
        </w:rPr>
        <w:t xml:space="preserve"> управление администрации </w:t>
      </w:r>
      <w:proofErr w:type="spellStart"/>
      <w:r w:rsidR="00C06E8A" w:rsidRPr="00C06E8A">
        <w:rPr>
          <w:rFonts w:ascii="Times New Roman" w:eastAsia="Times New Roman" w:hAnsi="Times New Roman" w:cs="Times New Roman"/>
          <w:color w:val="000000"/>
          <w:sz w:val="28"/>
          <w:szCs w:val="28"/>
          <w:lang w:eastAsia="ru-RU"/>
        </w:rPr>
        <w:t>Большемурашкин</w:t>
      </w:r>
      <w:r w:rsidRPr="00084846">
        <w:rPr>
          <w:rFonts w:ascii="Times New Roman" w:eastAsia="Times New Roman" w:hAnsi="Times New Roman" w:cs="Times New Roman"/>
          <w:color w:val="000000"/>
          <w:sz w:val="28"/>
          <w:szCs w:val="28"/>
          <w:lang w:eastAsia="ru-RU"/>
        </w:rPr>
        <w:t>ского</w:t>
      </w:r>
      <w:proofErr w:type="spellEnd"/>
      <w:r w:rsidRPr="00084846">
        <w:rPr>
          <w:rFonts w:ascii="Times New Roman" w:eastAsia="Times New Roman" w:hAnsi="Times New Roman" w:cs="Times New Roman"/>
          <w:color w:val="000000"/>
          <w:sz w:val="28"/>
          <w:szCs w:val="28"/>
          <w:lang w:eastAsia="ru-RU"/>
        </w:rPr>
        <w:t xml:space="preserve"> муниципального округа.</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xml:space="preserve">67.  Срок проведения общественных обсуждений или публичных слушаний по проектам правил благоустройства территорий со дня </w:t>
      </w:r>
      <w:r w:rsidRPr="00084846">
        <w:rPr>
          <w:rFonts w:ascii="Times New Roman" w:eastAsia="Times New Roman" w:hAnsi="Times New Roman" w:cs="Times New Roman"/>
          <w:color w:val="000000"/>
          <w:sz w:val="28"/>
          <w:szCs w:val="28"/>
          <w:lang w:eastAsia="ru-RU"/>
        </w:rPr>
        <w:lastRenderedPageBreak/>
        <w:t>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не может быть менее одного месяца и более трех месяцев.</w:t>
      </w:r>
    </w:p>
    <w:p w:rsidR="00B242D8" w:rsidRPr="00084846" w:rsidRDefault="00B242D8" w:rsidP="00B242D8">
      <w:pPr>
        <w:spacing w:after="0" w:line="240" w:lineRule="auto"/>
        <w:ind w:firstLine="709"/>
        <w:jc w:val="center"/>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242D8" w:rsidRPr="00084846" w:rsidRDefault="00B242D8" w:rsidP="00B242D8">
      <w:pPr>
        <w:spacing w:after="0" w:line="240" w:lineRule="auto"/>
        <w:ind w:firstLine="709"/>
        <w:jc w:val="center"/>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b/>
          <w:bCs/>
          <w:color w:val="000000"/>
          <w:sz w:val="28"/>
          <w:szCs w:val="28"/>
          <w:lang w:eastAsia="ru-RU"/>
        </w:rPr>
        <w:t>VI. Порядок организации проведения публичных слушаний</w:t>
      </w:r>
    </w:p>
    <w:p w:rsidR="00B242D8" w:rsidRPr="00084846" w:rsidRDefault="00B242D8" w:rsidP="00B242D8">
      <w:pPr>
        <w:spacing w:after="0" w:line="240" w:lineRule="auto"/>
        <w:ind w:firstLine="709"/>
        <w:jc w:val="center"/>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b/>
          <w:bCs/>
          <w:color w:val="000000"/>
          <w:sz w:val="28"/>
          <w:szCs w:val="28"/>
          <w:lang w:eastAsia="ru-RU"/>
        </w:rPr>
        <w:t>в формате электронных общественных обсуждений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b/>
          <w:bCs/>
          <w:color w:val="000000"/>
          <w:sz w:val="28"/>
          <w:szCs w:val="28"/>
          <w:lang w:eastAsia="ru-RU"/>
        </w:rPr>
        <w:t> </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68. В период введения на территории </w:t>
      </w:r>
      <w:proofErr w:type="spellStart"/>
      <w:r w:rsidR="00C06E8A" w:rsidRPr="00C06E8A">
        <w:rPr>
          <w:rFonts w:ascii="Times New Roman" w:eastAsia="Times New Roman" w:hAnsi="Times New Roman" w:cs="Times New Roman"/>
          <w:color w:val="000000"/>
          <w:sz w:val="28"/>
          <w:szCs w:val="28"/>
          <w:lang w:eastAsia="ru-RU"/>
        </w:rPr>
        <w:t>Большемурашкин</w:t>
      </w:r>
      <w:r w:rsidRPr="00084846">
        <w:rPr>
          <w:rFonts w:ascii="Times New Roman" w:eastAsia="Times New Roman" w:hAnsi="Times New Roman" w:cs="Times New Roman"/>
          <w:color w:val="000000"/>
          <w:sz w:val="28"/>
          <w:szCs w:val="28"/>
          <w:lang w:eastAsia="ru-RU"/>
        </w:rPr>
        <w:t>ского</w:t>
      </w:r>
      <w:proofErr w:type="spellEnd"/>
      <w:r w:rsidRPr="00084846">
        <w:rPr>
          <w:rFonts w:ascii="Times New Roman" w:eastAsia="Times New Roman" w:hAnsi="Times New Roman" w:cs="Times New Roman"/>
          <w:color w:val="000000"/>
          <w:sz w:val="28"/>
          <w:szCs w:val="28"/>
          <w:lang w:eastAsia="ru-RU"/>
        </w:rPr>
        <w:t> муниципального округа режима повышенной готовности или чрезвычайной ситуации публичные слушания могут проводиться в формате электронных общественных обсуждений.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Процедура проведения публичных слушаний в формате электронных общественных обсуждений состоит из следующих этапов:</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1) оповещение о начале публичных слушаний;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bookmarkStart w:id="1" w:name="Par6"/>
      <w:bookmarkEnd w:id="1"/>
      <w:r w:rsidRPr="00084846">
        <w:rPr>
          <w:rFonts w:ascii="Times New Roman" w:eastAsia="Times New Roman" w:hAnsi="Times New Roman" w:cs="Times New Roman"/>
          <w:color w:val="000000"/>
          <w:sz w:val="28"/>
          <w:szCs w:val="28"/>
          <w:lang w:eastAsia="ru-RU"/>
        </w:rPr>
        <w:t xml:space="preserve">2) размещение проекта, подлежащего рассмотрению на публичных слушаниях, и информационных материалов к нему на  сайте органов местного самоуправления </w:t>
      </w:r>
      <w:proofErr w:type="spellStart"/>
      <w:r w:rsidR="00C06E8A" w:rsidRPr="00C06E8A">
        <w:rPr>
          <w:rFonts w:ascii="Times New Roman" w:eastAsia="Times New Roman" w:hAnsi="Times New Roman" w:cs="Times New Roman"/>
          <w:color w:val="000000"/>
          <w:sz w:val="28"/>
          <w:szCs w:val="28"/>
          <w:lang w:eastAsia="ru-RU"/>
        </w:rPr>
        <w:t>Большемурашкин</w:t>
      </w:r>
      <w:r w:rsidRPr="00084846">
        <w:rPr>
          <w:rFonts w:ascii="Times New Roman" w:eastAsia="Times New Roman" w:hAnsi="Times New Roman" w:cs="Times New Roman"/>
          <w:color w:val="000000"/>
          <w:sz w:val="28"/>
          <w:szCs w:val="28"/>
          <w:lang w:eastAsia="ru-RU"/>
        </w:rPr>
        <w:t>ского</w:t>
      </w:r>
      <w:proofErr w:type="spellEnd"/>
      <w:r w:rsidRPr="00084846">
        <w:rPr>
          <w:rFonts w:ascii="Times New Roman" w:eastAsia="Times New Roman" w:hAnsi="Times New Roman" w:cs="Times New Roman"/>
          <w:color w:val="000000"/>
          <w:sz w:val="28"/>
          <w:szCs w:val="28"/>
          <w:lang w:eastAsia="ru-RU"/>
        </w:rPr>
        <w:t xml:space="preserve"> муниципального округа в информационно-телекоммуникационной сети "Интернет";</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3) проведение собрания или собраний участников публичных слушаний;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4) подготовка и оформление протокола публичных слушаний;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5) подготовка и опубликование заключения о результатах публичных слушаний.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69. Оповещение о начале публичных слушаний должно содержать:</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1) информацию о проекте, подлежащем рассмотрению на публичных слушаниях, и перечень информационных материалов к такому проекту;</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2) информацию о порядке и сроках проведения публичных слушаний по проекту, подлежащему рассмотрению на публичных слушаниях;</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3) информацию о порядке, сроке и форме внесения участниками публичных слушаний предложений и замечаний, касающихся проекта, подлежащего рассмотрению на публичных слушаниях.</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xml:space="preserve">70. </w:t>
      </w:r>
      <w:proofErr w:type="gramStart"/>
      <w:r w:rsidRPr="00084846">
        <w:rPr>
          <w:rFonts w:ascii="Times New Roman" w:eastAsia="Times New Roman" w:hAnsi="Times New Roman" w:cs="Times New Roman"/>
          <w:color w:val="000000"/>
          <w:sz w:val="28"/>
          <w:szCs w:val="28"/>
          <w:lang w:eastAsia="ru-RU"/>
        </w:rPr>
        <w:t>Оповещение о начале публичных слушаний также должно содержать информацию о сайте, на котором будут размещены проект, подлежащий рассмотрению на публичных слушаниях,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публичные слушания, информацию о дате, времени и месте проведения собрания или собраний участников публичных слушаний.</w:t>
      </w:r>
      <w:proofErr w:type="gramEnd"/>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71. Оповещение о начале публичных слушаний: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xml:space="preserve">1) Муниципальный правовой акт о назначении публичных слушаний, общественных обсуждений подлежит официальному опубликованию (обнародованию) в порядке, установленном для официального опубликования (обнародования)  муниципальных правовых актов, иной официальной информации, и размещению на сайте органов местного самоуправления </w:t>
      </w:r>
      <w:proofErr w:type="spellStart"/>
      <w:r w:rsidR="00C06E8A" w:rsidRPr="00C06E8A">
        <w:rPr>
          <w:rFonts w:ascii="Times New Roman" w:eastAsia="Times New Roman" w:hAnsi="Times New Roman" w:cs="Times New Roman"/>
          <w:color w:val="000000"/>
          <w:sz w:val="28"/>
          <w:szCs w:val="28"/>
          <w:lang w:eastAsia="ru-RU"/>
        </w:rPr>
        <w:t>Большемурашкин</w:t>
      </w:r>
      <w:r w:rsidRPr="00084846">
        <w:rPr>
          <w:rFonts w:ascii="Times New Roman" w:eastAsia="Times New Roman" w:hAnsi="Times New Roman" w:cs="Times New Roman"/>
          <w:color w:val="000000"/>
          <w:sz w:val="28"/>
          <w:szCs w:val="28"/>
          <w:lang w:eastAsia="ru-RU"/>
        </w:rPr>
        <w:t>ского</w:t>
      </w:r>
      <w:proofErr w:type="spellEnd"/>
      <w:r w:rsidRPr="00084846">
        <w:rPr>
          <w:rFonts w:ascii="Times New Roman" w:eastAsia="Times New Roman" w:hAnsi="Times New Roman" w:cs="Times New Roman"/>
          <w:color w:val="000000"/>
          <w:sz w:val="28"/>
          <w:szCs w:val="28"/>
          <w:lang w:eastAsia="ru-RU"/>
        </w:rPr>
        <w:t xml:space="preserve"> муниципального округа в информационно-телекоммуникационной сети "Интернет" (далее - сайт) не </w:t>
      </w:r>
      <w:proofErr w:type="gramStart"/>
      <w:r w:rsidRPr="00084846">
        <w:rPr>
          <w:rFonts w:ascii="Times New Roman" w:eastAsia="Times New Roman" w:hAnsi="Times New Roman" w:cs="Times New Roman"/>
          <w:color w:val="000000"/>
          <w:sz w:val="28"/>
          <w:szCs w:val="28"/>
          <w:lang w:eastAsia="ru-RU"/>
        </w:rPr>
        <w:t>позднее</w:t>
      </w:r>
      <w:proofErr w:type="gramEnd"/>
      <w:r w:rsidRPr="00084846">
        <w:rPr>
          <w:rFonts w:ascii="Times New Roman" w:eastAsia="Times New Roman" w:hAnsi="Times New Roman" w:cs="Times New Roman"/>
          <w:color w:val="000000"/>
          <w:sz w:val="28"/>
          <w:szCs w:val="28"/>
          <w:lang w:eastAsia="ru-RU"/>
        </w:rPr>
        <w:t xml:space="preserve"> чем за десять дней до дня проведения публичных слушаний, общественных обсуждений, если </w:t>
      </w:r>
      <w:r w:rsidRPr="00084846">
        <w:rPr>
          <w:rFonts w:ascii="Times New Roman" w:eastAsia="Times New Roman" w:hAnsi="Times New Roman" w:cs="Times New Roman"/>
          <w:color w:val="000000"/>
          <w:sz w:val="28"/>
          <w:szCs w:val="28"/>
          <w:lang w:eastAsia="ru-RU"/>
        </w:rPr>
        <w:lastRenderedPageBreak/>
        <w:t>действующим законодательством, уставом или настоящим Положением, применительно к конкретному проекту муниципального правового акта не установлен иной срок опубликования данного решения (постановления) о назначении публичных слушаний, общественных обсуждений.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bookmarkStart w:id="2" w:name="Par20"/>
      <w:bookmarkEnd w:id="2"/>
      <w:r w:rsidRPr="00084846">
        <w:rPr>
          <w:rFonts w:ascii="Times New Roman" w:eastAsia="Times New Roman" w:hAnsi="Times New Roman" w:cs="Times New Roman"/>
          <w:color w:val="000000"/>
          <w:sz w:val="28"/>
          <w:szCs w:val="28"/>
          <w:lang w:eastAsia="ru-RU"/>
        </w:rPr>
        <w:t>72. В период размещения проекта на сайте участники публичных слушаний, прошедшие идентификацию, имеют право вносить предложения и замечания, касающиеся такого проекта:</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1) посредством сайта;</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2) в письменной или устной форме в ходе проведения собрания или собраний участников публичных слушаний;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3) в письменной форме в адрес организатора публичных слушаний;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4) посредством записи в книге (журнале) учета посетителей экспозиции проекта, подлежащего рассмотрению на публичных слушаниях.</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73. Предложения и замечания, внесенные в соответствии с пунктом 72 настоящего раздела, подлежат регистрации, а также обязательному рассмотрению организатором публичных слушаний, за исключением случая, предусмотренного пунктом 77 настоящего раздела.</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bookmarkStart w:id="3" w:name="Par26"/>
      <w:bookmarkEnd w:id="3"/>
      <w:r w:rsidRPr="00084846">
        <w:rPr>
          <w:rFonts w:ascii="Times New Roman" w:eastAsia="Times New Roman" w:hAnsi="Times New Roman" w:cs="Times New Roman"/>
          <w:color w:val="000000"/>
          <w:sz w:val="28"/>
          <w:szCs w:val="28"/>
          <w:lang w:eastAsia="ru-RU"/>
        </w:rPr>
        <w:t xml:space="preserve">74. </w:t>
      </w:r>
      <w:proofErr w:type="gramStart"/>
      <w:r w:rsidRPr="00084846">
        <w:rPr>
          <w:rFonts w:ascii="Times New Roman" w:eastAsia="Times New Roman" w:hAnsi="Times New Roman" w:cs="Times New Roman"/>
          <w:color w:val="000000"/>
          <w:sz w:val="28"/>
          <w:szCs w:val="28"/>
          <w:lang w:eastAsia="ru-RU"/>
        </w:rPr>
        <w:t>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roofErr w:type="gramEnd"/>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xml:space="preserve">75. </w:t>
      </w:r>
      <w:proofErr w:type="gramStart"/>
      <w:r w:rsidRPr="00084846">
        <w:rPr>
          <w:rFonts w:ascii="Times New Roman" w:eastAsia="Times New Roman" w:hAnsi="Times New Roman" w:cs="Times New Roman"/>
          <w:color w:val="000000"/>
          <w:sz w:val="28"/>
          <w:szCs w:val="28"/>
          <w:lang w:eastAsia="ru-RU"/>
        </w:rPr>
        <w:t>Не требуется представление документов, указанных в пункте 74 настоящего раздела,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публичных слушаниях, посредством  сайта.</w:t>
      </w:r>
      <w:proofErr w:type="gramEnd"/>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76. Обработка персональных данных участников публичных слушаний осуществляется с учетом требований, установленных Федеральным законом от 27 июля 2006 года № 152-ФЗ "О персональных данных".</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bookmarkStart w:id="4" w:name="Par29"/>
      <w:bookmarkEnd w:id="4"/>
      <w:r w:rsidRPr="00084846">
        <w:rPr>
          <w:rFonts w:ascii="Times New Roman" w:eastAsia="Times New Roman" w:hAnsi="Times New Roman" w:cs="Times New Roman"/>
          <w:color w:val="000000"/>
          <w:sz w:val="28"/>
          <w:szCs w:val="28"/>
          <w:lang w:eastAsia="ru-RU"/>
        </w:rPr>
        <w:t>77. Предложения и замечания, внесенные в соответствии с  пунктом 72  настоящего раздела, не рассматриваются в случае выявления факта представления участником публичных слушаний недостоверных сведений.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78. Организатором публичных слушаний обеспечивается равный доступ к проекту, подлежащему рассмотрению на публичных слушаниях, всех участников публичных слушаний (в том числе путем предоставления при проведении публичных слушаний доступа к сайту).</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79.  Сайт  должен обеспечивать возможность:</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1) проверки участниками публичных слушаний полноты и достоверности отражения на  сайте    внесенных ими предложений и замечаний;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2) представления информации о результатах публичных слушаний, количестве участников публичных слушаний.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lastRenderedPageBreak/>
        <w:t xml:space="preserve">80. Организатор публичных слушаний </w:t>
      </w:r>
      <w:proofErr w:type="gramStart"/>
      <w:r w:rsidRPr="00084846">
        <w:rPr>
          <w:rFonts w:ascii="Times New Roman" w:eastAsia="Times New Roman" w:hAnsi="Times New Roman" w:cs="Times New Roman"/>
          <w:color w:val="000000"/>
          <w:sz w:val="28"/>
          <w:szCs w:val="28"/>
          <w:lang w:eastAsia="ru-RU"/>
        </w:rPr>
        <w:t>подготавливает и оформляет</w:t>
      </w:r>
      <w:proofErr w:type="gramEnd"/>
      <w:r w:rsidRPr="00084846">
        <w:rPr>
          <w:rFonts w:ascii="Times New Roman" w:eastAsia="Times New Roman" w:hAnsi="Times New Roman" w:cs="Times New Roman"/>
          <w:color w:val="000000"/>
          <w:sz w:val="28"/>
          <w:szCs w:val="28"/>
          <w:lang w:eastAsia="ru-RU"/>
        </w:rPr>
        <w:t xml:space="preserve"> протокол публичных слушаний, в котором указываются: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1) дата оформления протокола публичных слушаний;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2) информация об организаторе публичных слушаний;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3) информация, содержащаяся в опубликованном оповещении о начале публичных слушаний, дата и источник его опубликования;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4) информация о сроке, в течение которого принимались предложения и замечания участников публичных слушаний, о территории, в пределах которой проводятся публичные слушания;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5) все предложения и замечания участников публичных слушаний с разделением на 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 и предложения и замечания иных участников публичных слушаний.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81. К протоколу публичных слушаний прилагается перечень принявших участие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82. Участник публичных слушаний, который внес предложения и замечания, касающиеся проекта, рассмотренного на публичных слушаниях, имеет право получить выписку из протокола публичных слушаний, содержащую внесенные этим участником предложения и замечания.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83. На основании протокола публичных слушаний организатор публичных слушаний осуществляет подготовку заключения о результатах публичных слушаний.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84. В заключении о результатах публичных слушаний должны быть указаны:</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1) дата оформления заключения о результатах публичных слушаний;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2) наименование проекта, рассмотренного на публичных слушаниях, сведения о количестве участников публичных слушаний, которые приняли участие в публичных слушаниях;</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3) реквизиты протокола публичных слушаний, на основании которого подготовлено заключение о результатах публичных слушаний;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4) содержание внесенных предложений и замечаний участников публичных слушаний с разделением на 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 и предложения и замечания иных участников публичных слушаний. В случае внесения несколькими участниками публичных слушаний одинаковых предложений и замечаний допускается обобщение таких предложений и замечаний;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5)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lastRenderedPageBreak/>
        <w:t>85. Заключение о результатах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сайте.</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242D8" w:rsidRPr="00084846" w:rsidRDefault="00B242D8" w:rsidP="00B242D8">
      <w:pPr>
        <w:spacing w:after="0" w:line="240" w:lineRule="auto"/>
        <w:ind w:firstLine="709"/>
        <w:jc w:val="right"/>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B242D8" w:rsidRPr="00084846" w:rsidRDefault="00B242D8" w:rsidP="00B242D8">
      <w:pPr>
        <w:spacing w:after="0" w:line="240" w:lineRule="auto"/>
        <w:ind w:firstLine="709"/>
        <w:jc w:val="right"/>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Приложение № 1</w:t>
      </w:r>
    </w:p>
    <w:tbl>
      <w:tblPr>
        <w:tblW w:w="4816" w:type="dxa"/>
        <w:tblInd w:w="5103" w:type="dxa"/>
        <w:tblCellMar>
          <w:left w:w="0" w:type="dxa"/>
          <w:right w:w="0" w:type="dxa"/>
        </w:tblCellMar>
        <w:tblLook w:val="04A0" w:firstRow="1" w:lastRow="0" w:firstColumn="1" w:lastColumn="0" w:noHBand="0" w:noVBand="1"/>
      </w:tblPr>
      <w:tblGrid>
        <w:gridCol w:w="5132"/>
      </w:tblGrid>
      <w:tr w:rsidR="00B242D8" w:rsidRPr="00084846" w:rsidTr="00C06E8A">
        <w:trPr>
          <w:trHeight w:val="2904"/>
        </w:trPr>
        <w:tc>
          <w:tcPr>
            <w:tcW w:w="4816" w:type="dxa"/>
            <w:tcMar>
              <w:top w:w="0" w:type="dxa"/>
              <w:left w:w="108" w:type="dxa"/>
              <w:bottom w:w="0" w:type="dxa"/>
              <w:right w:w="108" w:type="dxa"/>
            </w:tcMar>
            <w:hideMark/>
          </w:tcPr>
          <w:p w:rsidR="00B242D8" w:rsidRPr="00084846" w:rsidRDefault="00B242D8" w:rsidP="00C06E8A">
            <w:pPr>
              <w:spacing w:after="0" w:line="240" w:lineRule="auto"/>
              <w:ind w:firstLine="709"/>
              <w:rPr>
                <w:rFonts w:ascii="Times New Roman" w:eastAsia="Times New Roman" w:hAnsi="Times New Roman" w:cs="Times New Roman"/>
                <w:sz w:val="28"/>
                <w:szCs w:val="28"/>
                <w:lang w:eastAsia="ru-RU"/>
              </w:rPr>
            </w:pPr>
            <w:r w:rsidRPr="00084846">
              <w:rPr>
                <w:rFonts w:ascii="Times New Roman" w:eastAsia="Times New Roman" w:hAnsi="Times New Roman" w:cs="Times New Roman"/>
                <w:sz w:val="28"/>
                <w:szCs w:val="28"/>
                <w:lang w:eastAsia="ru-RU"/>
              </w:rPr>
              <w:lastRenderedPageBreak/>
              <w:t>к Положению о порядке организации и проведения публичных слушаний,  общественных обсуждений в </w:t>
            </w:r>
            <w:proofErr w:type="spellStart"/>
            <w:r w:rsidR="00C06E8A" w:rsidRPr="00C06E8A">
              <w:rPr>
                <w:rFonts w:ascii="Times New Roman" w:eastAsia="Times New Roman" w:hAnsi="Times New Roman" w:cs="Times New Roman"/>
                <w:sz w:val="28"/>
                <w:szCs w:val="28"/>
                <w:lang w:eastAsia="ru-RU"/>
              </w:rPr>
              <w:t>Большемурашкин</w:t>
            </w:r>
            <w:r w:rsidRPr="00084846">
              <w:rPr>
                <w:rFonts w:ascii="Times New Roman" w:eastAsia="Times New Roman" w:hAnsi="Times New Roman" w:cs="Times New Roman"/>
                <w:sz w:val="28"/>
                <w:szCs w:val="28"/>
                <w:lang w:eastAsia="ru-RU"/>
              </w:rPr>
              <w:t>ском</w:t>
            </w:r>
            <w:proofErr w:type="spellEnd"/>
            <w:r w:rsidRPr="00084846">
              <w:rPr>
                <w:rFonts w:ascii="Times New Roman" w:eastAsia="Times New Roman" w:hAnsi="Times New Roman" w:cs="Times New Roman"/>
                <w:sz w:val="28"/>
                <w:szCs w:val="28"/>
                <w:lang w:eastAsia="ru-RU"/>
              </w:rPr>
              <w:t> муниципальном округе Нижегородской области</w:t>
            </w:r>
          </w:p>
          <w:p w:rsidR="00B242D8" w:rsidRPr="00084846" w:rsidRDefault="00B242D8" w:rsidP="00B242D8">
            <w:pPr>
              <w:spacing w:after="0" w:line="240" w:lineRule="auto"/>
              <w:ind w:firstLine="709"/>
              <w:jc w:val="both"/>
              <w:rPr>
                <w:rFonts w:ascii="Times New Roman" w:eastAsia="Times New Roman" w:hAnsi="Times New Roman" w:cs="Times New Roman"/>
                <w:sz w:val="28"/>
                <w:szCs w:val="28"/>
                <w:lang w:eastAsia="ru-RU"/>
              </w:rPr>
            </w:pPr>
            <w:r w:rsidRPr="00084846">
              <w:rPr>
                <w:rFonts w:ascii="Times New Roman" w:eastAsia="Times New Roman" w:hAnsi="Times New Roman" w:cs="Times New Roman"/>
                <w:sz w:val="28"/>
                <w:szCs w:val="28"/>
                <w:lang w:eastAsia="ru-RU"/>
              </w:rPr>
              <w:t> </w:t>
            </w:r>
          </w:p>
        </w:tc>
      </w:tr>
    </w:tbl>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242D8" w:rsidRPr="00084846" w:rsidRDefault="00B242D8" w:rsidP="00B242D8">
      <w:pPr>
        <w:spacing w:after="0" w:line="240" w:lineRule="auto"/>
        <w:ind w:firstLine="709"/>
        <w:jc w:val="center"/>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b/>
          <w:bCs/>
          <w:color w:val="000000"/>
          <w:sz w:val="28"/>
          <w:szCs w:val="28"/>
          <w:lang w:eastAsia="ru-RU"/>
        </w:rPr>
        <w:t>Ходатайство</w:t>
      </w:r>
    </w:p>
    <w:p w:rsidR="00B242D8" w:rsidRPr="00084846" w:rsidRDefault="00B242D8" w:rsidP="00B242D8">
      <w:pPr>
        <w:spacing w:after="0" w:line="240" w:lineRule="auto"/>
        <w:ind w:firstLine="709"/>
        <w:jc w:val="center"/>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b/>
          <w:bCs/>
          <w:color w:val="000000"/>
          <w:sz w:val="28"/>
          <w:szCs w:val="28"/>
          <w:lang w:eastAsia="ru-RU"/>
        </w:rPr>
        <w:t>о проведении публичных слушаний,</w:t>
      </w:r>
    </w:p>
    <w:p w:rsidR="00B242D8" w:rsidRPr="00084846" w:rsidRDefault="00B242D8" w:rsidP="00B242D8">
      <w:pPr>
        <w:spacing w:after="0" w:line="240" w:lineRule="auto"/>
        <w:ind w:firstLine="709"/>
        <w:jc w:val="center"/>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b/>
          <w:bCs/>
          <w:color w:val="000000"/>
          <w:sz w:val="28"/>
          <w:szCs w:val="28"/>
          <w:lang w:eastAsia="ru-RU"/>
        </w:rPr>
        <w:t>общественных обсуждений</w:t>
      </w:r>
    </w:p>
    <w:p w:rsidR="00B242D8" w:rsidRPr="00084846" w:rsidRDefault="00B242D8" w:rsidP="00B242D8">
      <w:pPr>
        <w:spacing w:after="0" w:line="240" w:lineRule="auto"/>
        <w:ind w:firstLine="709"/>
        <w:jc w:val="center"/>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b/>
          <w:bCs/>
          <w:color w:val="000000"/>
          <w:sz w:val="28"/>
          <w:szCs w:val="28"/>
          <w:lang w:eastAsia="ru-RU"/>
        </w:rPr>
        <w:t> </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Мы, нижеподписавшиеся, предлагаем провести публичные слушания (общественные обсуждения) по проекту</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_______________________________________________________________,</w:t>
      </w:r>
    </w:p>
    <w:p w:rsidR="00B242D8" w:rsidRPr="00084846" w:rsidRDefault="00B242D8" w:rsidP="00B242D8">
      <w:pPr>
        <w:spacing w:after="0" w:line="240" w:lineRule="auto"/>
        <w:ind w:firstLine="709"/>
        <w:jc w:val="center"/>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i/>
          <w:iCs/>
          <w:color w:val="000000"/>
          <w:sz w:val="28"/>
          <w:szCs w:val="28"/>
          <w:lang w:eastAsia="ru-RU"/>
        </w:rPr>
        <w:t>(наименование проекта муниципального правового акта)</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084846">
        <w:rPr>
          <w:rFonts w:ascii="Times New Roman" w:eastAsia="Times New Roman" w:hAnsi="Times New Roman" w:cs="Times New Roman"/>
          <w:color w:val="000000"/>
          <w:sz w:val="28"/>
          <w:szCs w:val="28"/>
          <w:lang w:eastAsia="ru-RU"/>
        </w:rPr>
        <w:t>находящемуся</w:t>
      </w:r>
      <w:proofErr w:type="gramEnd"/>
      <w:r w:rsidRPr="00084846">
        <w:rPr>
          <w:rFonts w:ascii="Times New Roman" w:eastAsia="Times New Roman" w:hAnsi="Times New Roman" w:cs="Times New Roman"/>
          <w:color w:val="000000"/>
          <w:sz w:val="28"/>
          <w:szCs w:val="28"/>
          <w:lang w:eastAsia="ru-RU"/>
        </w:rPr>
        <w:t xml:space="preserve"> на рассмотрении _____________________________________</w:t>
      </w:r>
      <w:r w:rsidR="00C06E8A">
        <w:rPr>
          <w:rFonts w:ascii="Times New Roman" w:eastAsia="Times New Roman" w:hAnsi="Times New Roman" w:cs="Times New Roman"/>
          <w:color w:val="000000"/>
          <w:sz w:val="28"/>
          <w:szCs w:val="28"/>
          <w:lang w:eastAsia="ru-RU"/>
        </w:rPr>
        <w:t>___________________________</w:t>
      </w:r>
      <w:r w:rsidRPr="00084846">
        <w:rPr>
          <w:rFonts w:ascii="Times New Roman" w:eastAsia="Times New Roman" w:hAnsi="Times New Roman" w:cs="Times New Roman"/>
          <w:color w:val="000000"/>
          <w:sz w:val="28"/>
          <w:szCs w:val="28"/>
          <w:lang w:eastAsia="ru-RU"/>
        </w:rPr>
        <w:t>.</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i/>
          <w:iCs/>
          <w:color w:val="000000"/>
          <w:sz w:val="28"/>
          <w:szCs w:val="28"/>
          <w:lang w:eastAsia="ru-RU"/>
        </w:rPr>
        <w:t>(наименование ОМС, должностного лица ОМС)</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Предлагаем провести публичные слушания (общественные обсуждения) и включить в состав комиссии по проведению публичных слушаний (общественных обсуждений) следующие кандидатуры:</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_______________________________________________________________.</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Уполномоченным от имени инициативной группы является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_______________________________________________________________.</w:t>
      </w:r>
    </w:p>
    <w:p w:rsidR="00B242D8" w:rsidRPr="00084846" w:rsidRDefault="00B242D8" w:rsidP="00B242D8">
      <w:pPr>
        <w:spacing w:after="0" w:line="240" w:lineRule="auto"/>
        <w:ind w:firstLine="709"/>
        <w:jc w:val="center"/>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i/>
          <w:iCs/>
          <w:color w:val="000000"/>
          <w:sz w:val="28"/>
          <w:szCs w:val="28"/>
          <w:lang w:eastAsia="ru-RU"/>
        </w:rPr>
        <w:t>(фамилия, имя, отчество и место проживания уполномоченного лица)</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Председатель собрания инициативной группы _________ ____________</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i/>
          <w:iCs/>
          <w:color w:val="000000"/>
          <w:sz w:val="28"/>
          <w:szCs w:val="28"/>
          <w:lang w:eastAsia="ru-RU"/>
        </w:rPr>
        <w:t>(подпись) (фамилия, имя, отчество)</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Секретарь собрания инициативной группы ______________ ______________</w:t>
      </w:r>
      <w:r w:rsidR="00C06E8A">
        <w:rPr>
          <w:rFonts w:ascii="Times New Roman" w:eastAsia="Times New Roman" w:hAnsi="Times New Roman" w:cs="Times New Roman"/>
          <w:color w:val="000000"/>
          <w:sz w:val="28"/>
          <w:szCs w:val="28"/>
          <w:lang w:eastAsia="ru-RU"/>
        </w:rPr>
        <w:t xml:space="preserve">   ___________________________</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i/>
          <w:iCs/>
          <w:color w:val="000000"/>
          <w:sz w:val="28"/>
          <w:szCs w:val="28"/>
          <w:lang w:eastAsia="ru-RU"/>
        </w:rPr>
        <w:t>(подпись) (фамилия, имя, отчество)</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______________________________</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i/>
          <w:iCs/>
          <w:color w:val="000000"/>
          <w:sz w:val="28"/>
          <w:szCs w:val="28"/>
          <w:lang w:eastAsia="ru-RU"/>
        </w:rPr>
        <w:t>(дата направления ходатайства)</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C06E8A" w:rsidRDefault="00B242D8" w:rsidP="00B242D8">
      <w:pPr>
        <w:spacing w:after="0" w:line="240" w:lineRule="auto"/>
        <w:ind w:firstLine="709"/>
        <w:jc w:val="right"/>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br w:type="textWrapping" w:clear="all"/>
      </w: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B242D8" w:rsidRPr="00084846" w:rsidRDefault="00B242D8" w:rsidP="00B242D8">
      <w:pPr>
        <w:spacing w:after="0" w:line="240" w:lineRule="auto"/>
        <w:ind w:firstLine="709"/>
        <w:jc w:val="right"/>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Приложение № 2</w:t>
      </w:r>
    </w:p>
    <w:tbl>
      <w:tblPr>
        <w:tblW w:w="0" w:type="auto"/>
        <w:tblInd w:w="4512" w:type="dxa"/>
        <w:tblCellMar>
          <w:left w:w="0" w:type="dxa"/>
          <w:right w:w="0" w:type="dxa"/>
        </w:tblCellMar>
        <w:tblLook w:val="04A0" w:firstRow="1" w:lastRow="0" w:firstColumn="1" w:lastColumn="0" w:noHBand="0" w:noVBand="1"/>
      </w:tblPr>
      <w:tblGrid>
        <w:gridCol w:w="5144"/>
      </w:tblGrid>
      <w:tr w:rsidR="00B242D8" w:rsidRPr="00084846" w:rsidTr="00C06E8A">
        <w:trPr>
          <w:trHeight w:val="1457"/>
        </w:trPr>
        <w:tc>
          <w:tcPr>
            <w:tcW w:w="5144" w:type="dxa"/>
            <w:tcMar>
              <w:top w:w="0" w:type="dxa"/>
              <w:left w:w="108" w:type="dxa"/>
              <w:bottom w:w="0" w:type="dxa"/>
              <w:right w:w="108" w:type="dxa"/>
            </w:tcMar>
            <w:hideMark/>
          </w:tcPr>
          <w:p w:rsidR="00B242D8" w:rsidRPr="00084846" w:rsidRDefault="00B242D8" w:rsidP="00C06E8A">
            <w:pPr>
              <w:spacing w:after="0" w:line="240" w:lineRule="auto"/>
              <w:ind w:firstLine="709"/>
              <w:jc w:val="right"/>
              <w:rPr>
                <w:rFonts w:ascii="Times New Roman" w:eastAsia="Times New Roman" w:hAnsi="Times New Roman" w:cs="Times New Roman"/>
                <w:sz w:val="28"/>
                <w:szCs w:val="28"/>
                <w:lang w:eastAsia="ru-RU"/>
              </w:rPr>
            </w:pPr>
            <w:r w:rsidRPr="00084846">
              <w:rPr>
                <w:rFonts w:ascii="Times New Roman" w:eastAsia="Times New Roman" w:hAnsi="Times New Roman" w:cs="Times New Roman"/>
                <w:sz w:val="28"/>
                <w:szCs w:val="28"/>
                <w:lang w:eastAsia="ru-RU"/>
              </w:rPr>
              <w:lastRenderedPageBreak/>
              <w:t>к Положению о порядке организации и проведения публичных слушаний,  общественных обсуждений в </w:t>
            </w:r>
            <w:proofErr w:type="spellStart"/>
            <w:r w:rsidR="00C06E8A" w:rsidRPr="00C06E8A">
              <w:rPr>
                <w:rFonts w:ascii="Times New Roman" w:eastAsia="Times New Roman" w:hAnsi="Times New Roman" w:cs="Times New Roman"/>
                <w:sz w:val="28"/>
                <w:szCs w:val="28"/>
                <w:lang w:eastAsia="ru-RU"/>
              </w:rPr>
              <w:t>Большемурашкин</w:t>
            </w:r>
            <w:r w:rsidRPr="00084846">
              <w:rPr>
                <w:rFonts w:ascii="Times New Roman" w:eastAsia="Times New Roman" w:hAnsi="Times New Roman" w:cs="Times New Roman"/>
                <w:sz w:val="28"/>
                <w:szCs w:val="28"/>
                <w:lang w:eastAsia="ru-RU"/>
              </w:rPr>
              <w:t>ском</w:t>
            </w:r>
            <w:proofErr w:type="spellEnd"/>
            <w:r w:rsidRPr="00084846">
              <w:rPr>
                <w:rFonts w:ascii="Times New Roman" w:eastAsia="Times New Roman" w:hAnsi="Times New Roman" w:cs="Times New Roman"/>
                <w:sz w:val="28"/>
                <w:szCs w:val="28"/>
                <w:lang w:eastAsia="ru-RU"/>
              </w:rPr>
              <w:t> муниципальном округе Нижегородской области</w:t>
            </w:r>
          </w:p>
          <w:p w:rsidR="00B242D8" w:rsidRPr="00084846" w:rsidRDefault="00B242D8" w:rsidP="00B242D8">
            <w:pPr>
              <w:spacing w:after="0" w:line="240" w:lineRule="auto"/>
              <w:ind w:firstLine="709"/>
              <w:jc w:val="both"/>
              <w:rPr>
                <w:rFonts w:ascii="Times New Roman" w:eastAsia="Times New Roman" w:hAnsi="Times New Roman" w:cs="Times New Roman"/>
                <w:sz w:val="28"/>
                <w:szCs w:val="28"/>
                <w:lang w:eastAsia="ru-RU"/>
              </w:rPr>
            </w:pPr>
            <w:r w:rsidRPr="00084846">
              <w:rPr>
                <w:rFonts w:ascii="Times New Roman" w:eastAsia="Times New Roman" w:hAnsi="Times New Roman" w:cs="Times New Roman"/>
                <w:sz w:val="28"/>
                <w:szCs w:val="28"/>
                <w:lang w:eastAsia="ru-RU"/>
              </w:rPr>
              <w:t> </w:t>
            </w:r>
          </w:p>
        </w:tc>
      </w:tr>
    </w:tbl>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242D8" w:rsidRPr="00084846" w:rsidRDefault="00B242D8" w:rsidP="00B242D8">
      <w:pPr>
        <w:spacing w:after="0" w:line="240" w:lineRule="auto"/>
        <w:ind w:firstLine="709"/>
        <w:jc w:val="center"/>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b/>
          <w:bCs/>
          <w:color w:val="000000"/>
          <w:sz w:val="28"/>
          <w:szCs w:val="28"/>
          <w:lang w:eastAsia="ru-RU"/>
        </w:rPr>
        <w:t>ПОДПИСНОЙ ЛИСТ</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Мы, нижеподписавшиеся, поддерживаем проведение публичных слушаний (общественных обсуждений) по предлагаемым проектам</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tbl>
      <w:tblPr>
        <w:tblW w:w="0" w:type="auto"/>
        <w:jc w:val="center"/>
        <w:tblCellMar>
          <w:left w:w="0" w:type="dxa"/>
          <w:right w:w="0" w:type="dxa"/>
        </w:tblCellMar>
        <w:tblLook w:val="04A0" w:firstRow="1" w:lastRow="0" w:firstColumn="1" w:lastColumn="0" w:noHBand="0" w:noVBand="1"/>
      </w:tblPr>
      <w:tblGrid>
        <w:gridCol w:w="502"/>
        <w:gridCol w:w="1706"/>
        <w:gridCol w:w="1385"/>
        <w:gridCol w:w="1577"/>
        <w:gridCol w:w="1756"/>
        <w:gridCol w:w="1626"/>
        <w:gridCol w:w="1301"/>
      </w:tblGrid>
      <w:tr w:rsidR="00B242D8" w:rsidRPr="00084846" w:rsidTr="00B242D8">
        <w:trPr>
          <w:jc w:val="center"/>
        </w:trPr>
        <w:tc>
          <w:tcPr>
            <w:tcW w:w="5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42D8" w:rsidRPr="00084846" w:rsidRDefault="00B242D8" w:rsidP="00B242D8">
            <w:pPr>
              <w:spacing w:after="0" w:line="240" w:lineRule="auto"/>
              <w:ind w:firstLine="709"/>
              <w:jc w:val="center"/>
              <w:rPr>
                <w:rFonts w:ascii="Times New Roman" w:eastAsia="Times New Roman" w:hAnsi="Times New Roman" w:cs="Times New Roman"/>
                <w:sz w:val="28"/>
                <w:szCs w:val="28"/>
                <w:lang w:eastAsia="ru-RU"/>
              </w:rPr>
            </w:pPr>
            <w:r w:rsidRPr="00084846">
              <w:rPr>
                <w:rFonts w:ascii="Times New Roman" w:eastAsia="Times New Roman" w:hAnsi="Times New Roman" w:cs="Times New Roman"/>
                <w:sz w:val="28"/>
                <w:szCs w:val="28"/>
                <w:lang w:eastAsia="ru-RU"/>
              </w:rPr>
              <w:t> </w:t>
            </w:r>
          </w:p>
        </w:tc>
        <w:tc>
          <w:tcPr>
            <w:tcW w:w="1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42D8" w:rsidRPr="00084846" w:rsidRDefault="00B242D8" w:rsidP="00C06E8A">
            <w:pPr>
              <w:spacing w:after="0" w:line="240" w:lineRule="auto"/>
              <w:rPr>
                <w:rFonts w:ascii="Times New Roman" w:eastAsia="Times New Roman" w:hAnsi="Times New Roman" w:cs="Times New Roman"/>
                <w:sz w:val="28"/>
                <w:szCs w:val="28"/>
                <w:lang w:eastAsia="ru-RU"/>
              </w:rPr>
            </w:pPr>
            <w:r w:rsidRPr="00084846">
              <w:rPr>
                <w:rFonts w:ascii="Times New Roman" w:eastAsia="Times New Roman" w:hAnsi="Times New Roman" w:cs="Times New Roman"/>
                <w:sz w:val="28"/>
                <w:szCs w:val="28"/>
                <w:lang w:eastAsia="ru-RU"/>
              </w:rPr>
              <w:t>Фамилия, имя, отчество</w:t>
            </w:r>
          </w:p>
        </w:tc>
        <w:tc>
          <w:tcPr>
            <w:tcW w:w="13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42D8" w:rsidRPr="00084846" w:rsidRDefault="00B242D8" w:rsidP="00C06E8A">
            <w:pPr>
              <w:spacing w:after="0" w:line="240" w:lineRule="auto"/>
              <w:rPr>
                <w:rFonts w:ascii="Times New Roman" w:eastAsia="Times New Roman" w:hAnsi="Times New Roman" w:cs="Times New Roman"/>
                <w:sz w:val="28"/>
                <w:szCs w:val="28"/>
                <w:lang w:eastAsia="ru-RU"/>
              </w:rPr>
            </w:pPr>
            <w:r w:rsidRPr="00084846">
              <w:rPr>
                <w:rFonts w:ascii="Times New Roman" w:eastAsia="Times New Roman" w:hAnsi="Times New Roman" w:cs="Times New Roman"/>
                <w:sz w:val="28"/>
                <w:szCs w:val="28"/>
                <w:lang w:eastAsia="ru-RU"/>
              </w:rPr>
              <w:t>Дата рождения</w:t>
            </w:r>
          </w:p>
        </w:tc>
        <w:tc>
          <w:tcPr>
            <w:tcW w:w="1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42D8" w:rsidRPr="00084846" w:rsidRDefault="00B242D8" w:rsidP="00C06E8A">
            <w:pPr>
              <w:spacing w:after="0" w:line="240" w:lineRule="auto"/>
              <w:rPr>
                <w:rFonts w:ascii="Times New Roman" w:eastAsia="Times New Roman" w:hAnsi="Times New Roman" w:cs="Times New Roman"/>
                <w:sz w:val="28"/>
                <w:szCs w:val="28"/>
                <w:lang w:eastAsia="ru-RU"/>
              </w:rPr>
            </w:pPr>
            <w:r w:rsidRPr="00084846">
              <w:rPr>
                <w:rFonts w:ascii="Times New Roman" w:eastAsia="Times New Roman" w:hAnsi="Times New Roman" w:cs="Times New Roman"/>
                <w:sz w:val="28"/>
                <w:szCs w:val="28"/>
                <w:lang w:eastAsia="ru-RU"/>
              </w:rPr>
              <w:t>Адрес места жительства</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42D8" w:rsidRPr="00084846" w:rsidRDefault="00B242D8" w:rsidP="00C06E8A">
            <w:pPr>
              <w:spacing w:after="0" w:line="240" w:lineRule="auto"/>
              <w:rPr>
                <w:rFonts w:ascii="Times New Roman" w:eastAsia="Times New Roman" w:hAnsi="Times New Roman" w:cs="Times New Roman"/>
                <w:sz w:val="28"/>
                <w:szCs w:val="28"/>
                <w:lang w:eastAsia="ru-RU"/>
              </w:rPr>
            </w:pPr>
            <w:r w:rsidRPr="00084846">
              <w:rPr>
                <w:rFonts w:ascii="Times New Roman" w:eastAsia="Times New Roman" w:hAnsi="Times New Roman" w:cs="Times New Roman"/>
                <w:sz w:val="28"/>
                <w:szCs w:val="28"/>
                <w:lang w:eastAsia="ru-RU"/>
              </w:rPr>
              <w:t>Паспорт или заменяющий его документ</w:t>
            </w:r>
          </w:p>
        </w:tc>
        <w:tc>
          <w:tcPr>
            <w:tcW w:w="1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42D8" w:rsidRPr="00084846" w:rsidRDefault="00B242D8" w:rsidP="00C06E8A">
            <w:pPr>
              <w:spacing w:after="0" w:line="240" w:lineRule="auto"/>
              <w:rPr>
                <w:rFonts w:ascii="Times New Roman" w:eastAsia="Times New Roman" w:hAnsi="Times New Roman" w:cs="Times New Roman"/>
                <w:sz w:val="28"/>
                <w:szCs w:val="28"/>
                <w:lang w:eastAsia="ru-RU"/>
              </w:rPr>
            </w:pPr>
            <w:r w:rsidRPr="00084846">
              <w:rPr>
                <w:rFonts w:ascii="Times New Roman" w:eastAsia="Times New Roman" w:hAnsi="Times New Roman" w:cs="Times New Roman"/>
                <w:sz w:val="28"/>
                <w:szCs w:val="28"/>
                <w:lang w:eastAsia="ru-RU"/>
              </w:rPr>
              <w:t>Дата подписания</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42D8" w:rsidRPr="00084846" w:rsidRDefault="00B242D8" w:rsidP="00C06E8A">
            <w:pPr>
              <w:spacing w:after="0" w:line="240" w:lineRule="auto"/>
              <w:rPr>
                <w:rFonts w:ascii="Times New Roman" w:eastAsia="Times New Roman" w:hAnsi="Times New Roman" w:cs="Times New Roman"/>
                <w:sz w:val="28"/>
                <w:szCs w:val="28"/>
                <w:lang w:eastAsia="ru-RU"/>
              </w:rPr>
            </w:pPr>
            <w:r w:rsidRPr="00084846">
              <w:rPr>
                <w:rFonts w:ascii="Times New Roman" w:eastAsia="Times New Roman" w:hAnsi="Times New Roman" w:cs="Times New Roman"/>
                <w:sz w:val="28"/>
                <w:szCs w:val="28"/>
                <w:lang w:eastAsia="ru-RU"/>
              </w:rPr>
              <w:t>Подпись</w:t>
            </w:r>
          </w:p>
          <w:p w:rsidR="00B242D8" w:rsidRPr="00084846" w:rsidRDefault="00B242D8" w:rsidP="00C06E8A">
            <w:pPr>
              <w:spacing w:after="0" w:line="240" w:lineRule="auto"/>
              <w:rPr>
                <w:rFonts w:ascii="Times New Roman" w:eastAsia="Times New Roman" w:hAnsi="Times New Roman" w:cs="Times New Roman"/>
                <w:sz w:val="28"/>
                <w:szCs w:val="28"/>
                <w:lang w:eastAsia="ru-RU"/>
              </w:rPr>
            </w:pPr>
            <w:r w:rsidRPr="00084846">
              <w:rPr>
                <w:rFonts w:ascii="Times New Roman" w:eastAsia="Times New Roman" w:hAnsi="Times New Roman" w:cs="Times New Roman"/>
                <w:sz w:val="28"/>
                <w:szCs w:val="28"/>
                <w:lang w:eastAsia="ru-RU"/>
              </w:rPr>
              <w:t> </w:t>
            </w:r>
          </w:p>
        </w:tc>
      </w:tr>
      <w:tr w:rsidR="00B242D8" w:rsidRPr="00084846" w:rsidTr="00B242D8">
        <w:trPr>
          <w:jc w:val="center"/>
        </w:trPr>
        <w:tc>
          <w:tcPr>
            <w:tcW w:w="5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42D8" w:rsidRPr="00084846" w:rsidRDefault="00B242D8" w:rsidP="00B242D8">
            <w:pPr>
              <w:spacing w:after="0" w:line="240" w:lineRule="auto"/>
              <w:ind w:firstLine="709"/>
              <w:jc w:val="both"/>
              <w:rPr>
                <w:rFonts w:ascii="Times New Roman" w:eastAsia="Times New Roman" w:hAnsi="Times New Roman" w:cs="Times New Roman"/>
                <w:sz w:val="28"/>
                <w:szCs w:val="28"/>
                <w:lang w:eastAsia="ru-RU"/>
              </w:rPr>
            </w:pPr>
            <w:r w:rsidRPr="00084846">
              <w:rPr>
                <w:rFonts w:ascii="Times New Roman" w:eastAsia="Times New Roman" w:hAnsi="Times New Roman" w:cs="Times New Roman"/>
                <w:sz w:val="28"/>
                <w:szCs w:val="28"/>
                <w:lang w:eastAsia="ru-RU"/>
              </w:rPr>
              <w:t> </w:t>
            </w:r>
          </w:p>
        </w:tc>
        <w:tc>
          <w:tcPr>
            <w:tcW w:w="1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42D8" w:rsidRPr="00084846" w:rsidRDefault="00B242D8" w:rsidP="00B242D8">
            <w:pPr>
              <w:spacing w:after="0" w:line="240" w:lineRule="auto"/>
              <w:ind w:firstLine="709"/>
              <w:jc w:val="both"/>
              <w:rPr>
                <w:rFonts w:ascii="Times New Roman" w:eastAsia="Times New Roman" w:hAnsi="Times New Roman" w:cs="Times New Roman"/>
                <w:sz w:val="28"/>
                <w:szCs w:val="28"/>
                <w:lang w:eastAsia="ru-RU"/>
              </w:rPr>
            </w:pPr>
            <w:r w:rsidRPr="00084846">
              <w:rPr>
                <w:rFonts w:ascii="Times New Roman" w:eastAsia="Times New Roman" w:hAnsi="Times New Roman" w:cs="Times New Roman"/>
                <w:sz w:val="28"/>
                <w:szCs w:val="28"/>
                <w:lang w:eastAsia="ru-RU"/>
              </w:rPr>
              <w:t> </w:t>
            </w:r>
          </w:p>
        </w:tc>
        <w:tc>
          <w:tcPr>
            <w:tcW w:w="13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42D8" w:rsidRPr="00084846" w:rsidRDefault="00B242D8" w:rsidP="00B242D8">
            <w:pPr>
              <w:spacing w:after="0" w:line="240" w:lineRule="auto"/>
              <w:ind w:firstLine="709"/>
              <w:jc w:val="both"/>
              <w:rPr>
                <w:rFonts w:ascii="Times New Roman" w:eastAsia="Times New Roman" w:hAnsi="Times New Roman" w:cs="Times New Roman"/>
                <w:sz w:val="28"/>
                <w:szCs w:val="28"/>
                <w:lang w:eastAsia="ru-RU"/>
              </w:rPr>
            </w:pPr>
            <w:r w:rsidRPr="00084846">
              <w:rPr>
                <w:rFonts w:ascii="Times New Roman" w:eastAsia="Times New Roman" w:hAnsi="Times New Roman" w:cs="Times New Roman"/>
                <w:sz w:val="28"/>
                <w:szCs w:val="28"/>
                <w:lang w:eastAsia="ru-RU"/>
              </w:rPr>
              <w:t> </w:t>
            </w:r>
          </w:p>
        </w:tc>
        <w:tc>
          <w:tcPr>
            <w:tcW w:w="1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42D8" w:rsidRPr="00084846" w:rsidRDefault="00B242D8" w:rsidP="00B242D8">
            <w:pPr>
              <w:spacing w:after="0" w:line="240" w:lineRule="auto"/>
              <w:ind w:firstLine="709"/>
              <w:jc w:val="both"/>
              <w:rPr>
                <w:rFonts w:ascii="Times New Roman" w:eastAsia="Times New Roman" w:hAnsi="Times New Roman" w:cs="Times New Roman"/>
                <w:sz w:val="28"/>
                <w:szCs w:val="28"/>
                <w:lang w:eastAsia="ru-RU"/>
              </w:rPr>
            </w:pPr>
            <w:r w:rsidRPr="00084846">
              <w:rPr>
                <w:rFonts w:ascii="Times New Roman" w:eastAsia="Times New Roman" w:hAnsi="Times New Roman" w:cs="Times New Roman"/>
                <w:sz w:val="28"/>
                <w:szCs w:val="28"/>
                <w:lang w:eastAsia="ru-RU"/>
              </w:rPr>
              <w:t> </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42D8" w:rsidRPr="00084846" w:rsidRDefault="00B242D8" w:rsidP="00B242D8">
            <w:pPr>
              <w:spacing w:after="0" w:line="240" w:lineRule="auto"/>
              <w:ind w:firstLine="709"/>
              <w:jc w:val="both"/>
              <w:rPr>
                <w:rFonts w:ascii="Times New Roman" w:eastAsia="Times New Roman" w:hAnsi="Times New Roman" w:cs="Times New Roman"/>
                <w:sz w:val="28"/>
                <w:szCs w:val="28"/>
                <w:lang w:eastAsia="ru-RU"/>
              </w:rPr>
            </w:pPr>
            <w:r w:rsidRPr="00084846">
              <w:rPr>
                <w:rFonts w:ascii="Times New Roman" w:eastAsia="Times New Roman" w:hAnsi="Times New Roman" w:cs="Times New Roman"/>
                <w:sz w:val="28"/>
                <w:szCs w:val="28"/>
                <w:lang w:eastAsia="ru-RU"/>
              </w:rPr>
              <w:t> </w:t>
            </w:r>
          </w:p>
        </w:tc>
        <w:tc>
          <w:tcPr>
            <w:tcW w:w="1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42D8" w:rsidRPr="00084846" w:rsidRDefault="00B242D8" w:rsidP="00B242D8">
            <w:pPr>
              <w:spacing w:after="0" w:line="240" w:lineRule="auto"/>
              <w:ind w:firstLine="709"/>
              <w:jc w:val="both"/>
              <w:rPr>
                <w:rFonts w:ascii="Times New Roman" w:eastAsia="Times New Roman" w:hAnsi="Times New Roman" w:cs="Times New Roman"/>
                <w:sz w:val="28"/>
                <w:szCs w:val="28"/>
                <w:lang w:eastAsia="ru-RU"/>
              </w:rPr>
            </w:pPr>
            <w:r w:rsidRPr="00084846">
              <w:rPr>
                <w:rFonts w:ascii="Times New Roman" w:eastAsia="Times New Roman" w:hAnsi="Times New Roman" w:cs="Times New Roman"/>
                <w:sz w:val="28"/>
                <w:szCs w:val="28"/>
                <w:lang w:eastAsia="ru-RU"/>
              </w:rPr>
              <w:t> </w:t>
            </w:r>
          </w:p>
        </w:tc>
        <w:tc>
          <w:tcPr>
            <w:tcW w:w="1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42D8" w:rsidRPr="00084846" w:rsidRDefault="00B242D8" w:rsidP="00B242D8">
            <w:pPr>
              <w:spacing w:after="0" w:line="240" w:lineRule="auto"/>
              <w:ind w:firstLine="709"/>
              <w:jc w:val="both"/>
              <w:rPr>
                <w:rFonts w:ascii="Times New Roman" w:eastAsia="Times New Roman" w:hAnsi="Times New Roman" w:cs="Times New Roman"/>
                <w:sz w:val="28"/>
                <w:szCs w:val="28"/>
                <w:lang w:eastAsia="ru-RU"/>
              </w:rPr>
            </w:pPr>
            <w:r w:rsidRPr="00084846">
              <w:rPr>
                <w:rFonts w:ascii="Times New Roman" w:eastAsia="Times New Roman" w:hAnsi="Times New Roman" w:cs="Times New Roman"/>
                <w:sz w:val="28"/>
                <w:szCs w:val="28"/>
                <w:lang w:eastAsia="ru-RU"/>
              </w:rPr>
              <w:t> </w:t>
            </w:r>
          </w:p>
        </w:tc>
      </w:tr>
    </w:tbl>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Подписной лист заверяю: __________________________________________________________________</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i/>
          <w:iCs/>
          <w:color w:val="000000"/>
          <w:sz w:val="28"/>
          <w:szCs w:val="28"/>
          <w:lang w:eastAsia="ru-RU"/>
        </w:rPr>
        <w:t>(фамилия, имя, отчество, место жительства, серия</w:t>
      </w:r>
      <w:r w:rsidRPr="00084846">
        <w:rPr>
          <w:rFonts w:ascii="Times New Roman" w:eastAsia="Times New Roman" w:hAnsi="Times New Roman" w:cs="Times New Roman"/>
          <w:color w:val="000000"/>
          <w:sz w:val="28"/>
          <w:szCs w:val="28"/>
          <w:lang w:eastAsia="ru-RU"/>
        </w:rPr>
        <w:t> </w:t>
      </w:r>
      <w:r w:rsidRPr="00084846">
        <w:rPr>
          <w:rFonts w:ascii="Times New Roman" w:eastAsia="Times New Roman" w:hAnsi="Times New Roman" w:cs="Times New Roman"/>
          <w:i/>
          <w:iCs/>
          <w:color w:val="000000"/>
          <w:sz w:val="28"/>
          <w:szCs w:val="28"/>
          <w:lang w:eastAsia="ru-RU"/>
        </w:rPr>
        <w:t>и номер паспорта или заменяющего его документа уполномоченного</w:t>
      </w:r>
      <w:r w:rsidRPr="00084846">
        <w:rPr>
          <w:rFonts w:ascii="Times New Roman" w:eastAsia="Times New Roman" w:hAnsi="Times New Roman" w:cs="Times New Roman"/>
          <w:color w:val="000000"/>
          <w:sz w:val="28"/>
          <w:szCs w:val="28"/>
          <w:lang w:eastAsia="ru-RU"/>
        </w:rPr>
        <w:t> </w:t>
      </w:r>
      <w:r w:rsidRPr="00084846">
        <w:rPr>
          <w:rFonts w:ascii="Times New Roman" w:eastAsia="Times New Roman" w:hAnsi="Times New Roman" w:cs="Times New Roman"/>
          <w:i/>
          <w:iCs/>
          <w:color w:val="000000"/>
          <w:sz w:val="28"/>
          <w:szCs w:val="28"/>
          <w:lang w:eastAsia="ru-RU"/>
        </w:rPr>
        <w:t>представителя инициативной группы)</w:t>
      </w:r>
    </w:p>
    <w:p w:rsidR="00C06E8A" w:rsidRDefault="00C06E8A" w:rsidP="00B242D8">
      <w:pPr>
        <w:spacing w:after="0" w:line="240" w:lineRule="auto"/>
        <w:ind w:firstLine="709"/>
        <w:jc w:val="both"/>
        <w:rPr>
          <w:rFonts w:ascii="Times New Roman" w:eastAsia="Times New Roman" w:hAnsi="Times New Roman" w:cs="Times New Roman"/>
          <w:color w:val="000000"/>
          <w:sz w:val="28"/>
          <w:szCs w:val="28"/>
          <w:lang w:eastAsia="ru-RU"/>
        </w:rPr>
      </w:pP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_______________</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i/>
          <w:iCs/>
          <w:color w:val="000000"/>
          <w:sz w:val="28"/>
          <w:szCs w:val="28"/>
          <w:lang w:eastAsia="ru-RU"/>
        </w:rPr>
        <w:t>(подпись и дата)</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C06E8A" w:rsidRDefault="00B242D8" w:rsidP="00B242D8">
      <w:pPr>
        <w:spacing w:after="0" w:line="240" w:lineRule="auto"/>
        <w:ind w:firstLine="709"/>
        <w:jc w:val="right"/>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br w:type="textWrapping" w:clear="all"/>
      </w: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C06E8A" w:rsidRDefault="00C06E8A" w:rsidP="00B242D8">
      <w:pPr>
        <w:spacing w:after="0" w:line="240" w:lineRule="auto"/>
        <w:ind w:firstLine="709"/>
        <w:jc w:val="right"/>
        <w:rPr>
          <w:rFonts w:ascii="Times New Roman" w:eastAsia="Times New Roman" w:hAnsi="Times New Roman" w:cs="Times New Roman"/>
          <w:color w:val="000000"/>
          <w:sz w:val="28"/>
          <w:szCs w:val="28"/>
          <w:lang w:eastAsia="ru-RU"/>
        </w:rPr>
      </w:pPr>
    </w:p>
    <w:p w:rsidR="00B242D8" w:rsidRPr="00084846" w:rsidRDefault="00B242D8" w:rsidP="00B242D8">
      <w:pPr>
        <w:spacing w:after="0" w:line="240" w:lineRule="auto"/>
        <w:ind w:firstLine="709"/>
        <w:jc w:val="right"/>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Приложение № 3</w:t>
      </w:r>
    </w:p>
    <w:tbl>
      <w:tblPr>
        <w:tblW w:w="0" w:type="auto"/>
        <w:tblInd w:w="4512" w:type="dxa"/>
        <w:tblCellMar>
          <w:left w:w="0" w:type="dxa"/>
          <w:right w:w="0" w:type="dxa"/>
        </w:tblCellMar>
        <w:tblLook w:val="04A0" w:firstRow="1" w:lastRow="0" w:firstColumn="1" w:lastColumn="0" w:noHBand="0" w:noVBand="1"/>
      </w:tblPr>
      <w:tblGrid>
        <w:gridCol w:w="5132"/>
      </w:tblGrid>
      <w:tr w:rsidR="00B242D8" w:rsidRPr="00084846" w:rsidTr="00C06E8A">
        <w:tc>
          <w:tcPr>
            <w:tcW w:w="5132" w:type="dxa"/>
            <w:tcMar>
              <w:top w:w="0" w:type="dxa"/>
              <w:left w:w="108" w:type="dxa"/>
              <w:bottom w:w="0" w:type="dxa"/>
              <w:right w:w="108" w:type="dxa"/>
            </w:tcMar>
            <w:hideMark/>
          </w:tcPr>
          <w:p w:rsidR="00B242D8" w:rsidRPr="00084846" w:rsidRDefault="00B242D8" w:rsidP="00C06E8A">
            <w:pPr>
              <w:spacing w:after="0" w:line="240" w:lineRule="auto"/>
              <w:jc w:val="both"/>
              <w:rPr>
                <w:rFonts w:ascii="Times New Roman" w:eastAsia="Times New Roman" w:hAnsi="Times New Roman" w:cs="Times New Roman"/>
                <w:sz w:val="28"/>
                <w:szCs w:val="28"/>
                <w:lang w:eastAsia="ru-RU"/>
              </w:rPr>
            </w:pPr>
            <w:r w:rsidRPr="00084846">
              <w:rPr>
                <w:rFonts w:ascii="Times New Roman" w:eastAsia="Times New Roman" w:hAnsi="Times New Roman" w:cs="Times New Roman"/>
                <w:sz w:val="28"/>
                <w:szCs w:val="28"/>
                <w:lang w:eastAsia="ru-RU"/>
              </w:rPr>
              <w:lastRenderedPageBreak/>
              <w:t>к Положению о порядке организации и проведения публичных слушаний,  общественных обсуждений в </w:t>
            </w:r>
            <w:proofErr w:type="spellStart"/>
            <w:r w:rsidR="00C06E8A" w:rsidRPr="00C06E8A">
              <w:rPr>
                <w:rFonts w:ascii="Times New Roman" w:eastAsia="Times New Roman" w:hAnsi="Times New Roman" w:cs="Times New Roman"/>
                <w:sz w:val="28"/>
                <w:szCs w:val="28"/>
                <w:lang w:eastAsia="ru-RU"/>
              </w:rPr>
              <w:t>Большемурашкин</w:t>
            </w:r>
            <w:r w:rsidRPr="00084846">
              <w:rPr>
                <w:rFonts w:ascii="Times New Roman" w:eastAsia="Times New Roman" w:hAnsi="Times New Roman" w:cs="Times New Roman"/>
                <w:sz w:val="28"/>
                <w:szCs w:val="28"/>
                <w:lang w:eastAsia="ru-RU"/>
              </w:rPr>
              <w:t>ском</w:t>
            </w:r>
            <w:proofErr w:type="spellEnd"/>
            <w:r w:rsidRPr="00084846">
              <w:rPr>
                <w:rFonts w:ascii="Times New Roman" w:eastAsia="Times New Roman" w:hAnsi="Times New Roman" w:cs="Times New Roman"/>
                <w:sz w:val="28"/>
                <w:szCs w:val="28"/>
                <w:lang w:eastAsia="ru-RU"/>
              </w:rPr>
              <w:t> муниципальном округе Нижегородской области</w:t>
            </w:r>
          </w:p>
          <w:p w:rsidR="00B242D8" w:rsidRPr="00084846" w:rsidRDefault="00B242D8" w:rsidP="00C06E8A">
            <w:pPr>
              <w:spacing w:after="0" w:line="240" w:lineRule="auto"/>
              <w:jc w:val="both"/>
              <w:rPr>
                <w:rFonts w:ascii="Times New Roman" w:eastAsia="Times New Roman" w:hAnsi="Times New Roman" w:cs="Times New Roman"/>
                <w:sz w:val="28"/>
                <w:szCs w:val="28"/>
                <w:lang w:eastAsia="ru-RU"/>
              </w:rPr>
            </w:pPr>
            <w:r w:rsidRPr="00084846">
              <w:rPr>
                <w:rFonts w:ascii="Times New Roman" w:eastAsia="Times New Roman" w:hAnsi="Times New Roman" w:cs="Times New Roman"/>
                <w:sz w:val="28"/>
                <w:szCs w:val="28"/>
                <w:lang w:eastAsia="ru-RU"/>
              </w:rPr>
              <w:t> </w:t>
            </w:r>
          </w:p>
        </w:tc>
      </w:tr>
    </w:tbl>
    <w:p w:rsidR="00B242D8" w:rsidRPr="00084846" w:rsidRDefault="00B242D8" w:rsidP="00B242D8">
      <w:pPr>
        <w:spacing w:after="0" w:line="240" w:lineRule="auto"/>
        <w:ind w:firstLine="709"/>
        <w:jc w:val="center"/>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b/>
          <w:bCs/>
          <w:color w:val="000000"/>
          <w:sz w:val="28"/>
          <w:szCs w:val="28"/>
          <w:lang w:eastAsia="ru-RU"/>
        </w:rPr>
        <w:t>ПРОТОКОЛ №____</w:t>
      </w:r>
    </w:p>
    <w:p w:rsidR="00B242D8" w:rsidRPr="00084846" w:rsidRDefault="00B242D8" w:rsidP="00B242D8">
      <w:pPr>
        <w:spacing w:after="0" w:line="240" w:lineRule="auto"/>
        <w:ind w:firstLine="709"/>
        <w:jc w:val="center"/>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b/>
          <w:bCs/>
          <w:color w:val="000000"/>
          <w:sz w:val="28"/>
          <w:szCs w:val="28"/>
          <w:lang w:eastAsia="ru-RU"/>
        </w:rPr>
        <w:t>проведения публичных слушаний, общественных обсуждений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"__" ______ 20__г. __________________________</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i/>
          <w:iCs/>
          <w:color w:val="000000"/>
          <w:sz w:val="28"/>
          <w:szCs w:val="28"/>
          <w:lang w:eastAsia="ru-RU"/>
        </w:rPr>
        <w:t>(место проведения)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Присутствовали:</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Председательствующий: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Секретарь:</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Члены комиссии:</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Проведение публичных слушаний, общественных обсуждений назначено _____________________________________</w:t>
      </w:r>
      <w:r w:rsidR="00C06C22">
        <w:rPr>
          <w:rFonts w:ascii="Times New Roman" w:eastAsia="Times New Roman" w:hAnsi="Times New Roman" w:cs="Times New Roman"/>
          <w:color w:val="000000"/>
          <w:sz w:val="28"/>
          <w:szCs w:val="28"/>
          <w:lang w:eastAsia="ru-RU"/>
        </w:rPr>
        <w:t>_______________________________</w:t>
      </w:r>
    </w:p>
    <w:p w:rsidR="00B242D8" w:rsidRPr="00084846" w:rsidRDefault="00B242D8" w:rsidP="00B242D8">
      <w:pPr>
        <w:spacing w:after="0" w:line="240" w:lineRule="auto"/>
        <w:ind w:firstLine="709"/>
        <w:jc w:val="center"/>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i/>
          <w:iCs/>
          <w:color w:val="000000"/>
          <w:sz w:val="28"/>
          <w:szCs w:val="28"/>
          <w:lang w:eastAsia="ru-RU"/>
        </w:rPr>
        <w:t>(указать муниципальный правовой акт, которым назначены слушания, обсуждения)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Организатором проведения публичных слушаний (общественных обсуждений) является_________________________________________________.</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Публичные слушания (общественные обсуждения) проводятся___________________________________________________________ согласно оповещению о начале публичных слушаний (общественных обсуждений), опубликованному ________________________________________</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i/>
          <w:iCs/>
          <w:color w:val="000000"/>
          <w:sz w:val="28"/>
          <w:szCs w:val="28"/>
          <w:lang w:eastAsia="ru-RU"/>
        </w:rPr>
        <w:t>(дата и источник его опубликования)</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Территорией проведения публичных слушаний (</w:t>
      </w:r>
      <w:proofErr w:type="gramStart"/>
      <w:r w:rsidRPr="00084846">
        <w:rPr>
          <w:rFonts w:ascii="Times New Roman" w:eastAsia="Times New Roman" w:hAnsi="Times New Roman" w:cs="Times New Roman"/>
          <w:color w:val="000000"/>
          <w:sz w:val="28"/>
          <w:szCs w:val="28"/>
          <w:lang w:eastAsia="ru-RU"/>
        </w:rPr>
        <w:t>территорией</w:t>
      </w:r>
      <w:proofErr w:type="gramEnd"/>
      <w:r w:rsidRPr="00084846">
        <w:rPr>
          <w:rFonts w:ascii="Times New Roman" w:eastAsia="Times New Roman" w:hAnsi="Times New Roman" w:cs="Times New Roman"/>
          <w:color w:val="000000"/>
          <w:sz w:val="28"/>
          <w:szCs w:val="28"/>
          <w:lang w:eastAsia="ru-RU"/>
        </w:rPr>
        <w:t xml:space="preserve"> в отношении которой подготовлены проекты) является_________________________________</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Предложения и замечания участников публичных слушаний (общественных обсуждений) принимались с ______________________________</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Перечень поступивших предложений и замечаний: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1)__________________________________</w:t>
      </w:r>
      <w:r w:rsidR="00C06C22">
        <w:rPr>
          <w:rFonts w:ascii="Times New Roman" w:eastAsia="Times New Roman" w:hAnsi="Times New Roman" w:cs="Times New Roman"/>
          <w:color w:val="000000"/>
          <w:sz w:val="28"/>
          <w:szCs w:val="28"/>
          <w:lang w:eastAsia="ru-RU"/>
        </w:rPr>
        <w:t>___________________________</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2)________________________________</w:t>
      </w:r>
      <w:r w:rsidR="00C06C22">
        <w:rPr>
          <w:rFonts w:ascii="Times New Roman" w:eastAsia="Times New Roman" w:hAnsi="Times New Roman" w:cs="Times New Roman"/>
          <w:color w:val="000000"/>
          <w:sz w:val="28"/>
          <w:szCs w:val="28"/>
          <w:lang w:eastAsia="ru-RU"/>
        </w:rPr>
        <w:t>_____________________________</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СЛУШАЛИ:</w:t>
      </w:r>
      <w:r w:rsidRPr="00084846">
        <w:rPr>
          <w:rFonts w:ascii="Times New Roman" w:eastAsia="Times New Roman" w:hAnsi="Times New Roman" w:cs="Times New Roman"/>
          <w:i/>
          <w:iCs/>
          <w:color w:val="000000"/>
          <w:sz w:val="28"/>
          <w:szCs w:val="28"/>
          <w:lang w:eastAsia="ru-RU"/>
        </w:rPr>
        <w:t> (вопросы, вынесенные на публичные слушания, ФИО участника, имеющего право на вступление и его краткая позиция по рассматриваемому вопросу)</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РЕШИЛИ: </w:t>
      </w:r>
      <w:r w:rsidRPr="00084846">
        <w:rPr>
          <w:rFonts w:ascii="Times New Roman" w:eastAsia="Times New Roman" w:hAnsi="Times New Roman" w:cs="Times New Roman"/>
          <w:i/>
          <w:iCs/>
          <w:color w:val="000000"/>
          <w:sz w:val="28"/>
          <w:szCs w:val="28"/>
          <w:lang w:eastAsia="ru-RU"/>
        </w:rPr>
        <w:t>(принятое по существу вопроса решение)</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Приложение: перечень принявших участие в рассмотрении проекта участников общественных обсуждений или публичных слушаний.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Председатель уполномоченного органа ______________ (ФИО)</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i/>
          <w:iCs/>
          <w:color w:val="000000"/>
          <w:sz w:val="28"/>
          <w:szCs w:val="28"/>
          <w:lang w:eastAsia="ru-RU"/>
        </w:rPr>
        <w:t>     </w:t>
      </w:r>
      <w:r w:rsidR="00C06C22">
        <w:rPr>
          <w:rFonts w:ascii="Times New Roman" w:eastAsia="Times New Roman" w:hAnsi="Times New Roman" w:cs="Times New Roman"/>
          <w:i/>
          <w:iCs/>
          <w:color w:val="000000"/>
          <w:sz w:val="28"/>
          <w:szCs w:val="28"/>
          <w:lang w:eastAsia="ru-RU"/>
        </w:rPr>
        <w:t xml:space="preserve">                                                                </w:t>
      </w:r>
      <w:r w:rsidRPr="00084846">
        <w:rPr>
          <w:rFonts w:ascii="Times New Roman" w:eastAsia="Times New Roman" w:hAnsi="Times New Roman" w:cs="Times New Roman"/>
          <w:i/>
          <w:iCs/>
          <w:color w:val="000000"/>
          <w:sz w:val="28"/>
          <w:szCs w:val="28"/>
          <w:lang w:eastAsia="ru-RU"/>
        </w:rPr>
        <w:t xml:space="preserve"> (подпись)</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Секретарь ______________ (ФИО)</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i/>
          <w:iCs/>
          <w:color w:val="000000"/>
          <w:sz w:val="28"/>
          <w:szCs w:val="28"/>
          <w:lang w:eastAsia="ru-RU"/>
        </w:rPr>
        <w:t>     </w:t>
      </w:r>
      <w:r w:rsidR="00C06C22">
        <w:rPr>
          <w:rFonts w:ascii="Times New Roman" w:eastAsia="Times New Roman" w:hAnsi="Times New Roman" w:cs="Times New Roman"/>
          <w:i/>
          <w:iCs/>
          <w:color w:val="000000"/>
          <w:sz w:val="28"/>
          <w:szCs w:val="28"/>
          <w:lang w:eastAsia="ru-RU"/>
        </w:rPr>
        <w:t xml:space="preserve">                       </w:t>
      </w:r>
      <w:r w:rsidRPr="00084846">
        <w:rPr>
          <w:rFonts w:ascii="Times New Roman" w:eastAsia="Times New Roman" w:hAnsi="Times New Roman" w:cs="Times New Roman"/>
          <w:i/>
          <w:iCs/>
          <w:color w:val="000000"/>
          <w:sz w:val="28"/>
          <w:szCs w:val="28"/>
          <w:lang w:eastAsia="ru-RU"/>
        </w:rPr>
        <w:t xml:space="preserve"> (подпись)</w:t>
      </w:r>
    </w:p>
    <w:p w:rsidR="00B242D8" w:rsidRPr="00084846" w:rsidRDefault="00B242D8" w:rsidP="00B242D8">
      <w:pPr>
        <w:spacing w:after="0" w:line="240" w:lineRule="auto"/>
        <w:ind w:firstLine="709"/>
        <w:jc w:val="right"/>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lastRenderedPageBreak/>
        <w:br w:type="textWrapping" w:clear="all"/>
        <w:t>Приложение № 4</w:t>
      </w:r>
    </w:p>
    <w:p w:rsidR="00C06C22" w:rsidRDefault="00C06C22" w:rsidP="00B242D8">
      <w:pPr>
        <w:spacing w:after="0" w:line="240" w:lineRule="auto"/>
        <w:ind w:firstLine="709"/>
        <w:jc w:val="center"/>
        <w:rPr>
          <w:rFonts w:ascii="Times New Roman" w:eastAsia="Times New Roman" w:hAnsi="Times New Roman" w:cs="Times New Roman"/>
          <w:b/>
          <w:bCs/>
          <w:color w:val="000000"/>
          <w:sz w:val="28"/>
          <w:szCs w:val="28"/>
          <w:lang w:eastAsia="ru-RU"/>
        </w:rPr>
      </w:pPr>
    </w:p>
    <w:p w:rsidR="00C06C22" w:rsidRDefault="00C06C22" w:rsidP="00C06C22">
      <w:pPr>
        <w:spacing w:after="0" w:line="240" w:lineRule="auto"/>
        <w:ind w:firstLine="709"/>
        <w:jc w:val="right"/>
        <w:rPr>
          <w:rFonts w:ascii="Times New Roman" w:eastAsia="Times New Roman" w:hAnsi="Times New Roman" w:cs="Times New Roman"/>
          <w:bCs/>
          <w:color w:val="000000"/>
          <w:sz w:val="24"/>
          <w:szCs w:val="24"/>
          <w:lang w:eastAsia="ru-RU"/>
        </w:rPr>
      </w:pPr>
      <w:r w:rsidRPr="00C06C22">
        <w:rPr>
          <w:rFonts w:ascii="Times New Roman" w:eastAsia="Times New Roman" w:hAnsi="Times New Roman" w:cs="Times New Roman"/>
          <w:bCs/>
          <w:color w:val="000000"/>
          <w:sz w:val="24"/>
          <w:szCs w:val="24"/>
          <w:lang w:eastAsia="ru-RU"/>
        </w:rPr>
        <w:t xml:space="preserve">к Положению о порядке организации </w:t>
      </w:r>
    </w:p>
    <w:p w:rsidR="00C06C22" w:rsidRDefault="00C06C22" w:rsidP="00C06C22">
      <w:pPr>
        <w:spacing w:after="0" w:line="240" w:lineRule="auto"/>
        <w:ind w:firstLine="709"/>
        <w:jc w:val="right"/>
        <w:rPr>
          <w:rFonts w:ascii="Times New Roman" w:eastAsia="Times New Roman" w:hAnsi="Times New Roman" w:cs="Times New Roman"/>
          <w:bCs/>
          <w:color w:val="000000"/>
          <w:sz w:val="24"/>
          <w:szCs w:val="24"/>
          <w:lang w:eastAsia="ru-RU"/>
        </w:rPr>
      </w:pPr>
      <w:r w:rsidRPr="00C06C22">
        <w:rPr>
          <w:rFonts w:ascii="Times New Roman" w:eastAsia="Times New Roman" w:hAnsi="Times New Roman" w:cs="Times New Roman"/>
          <w:bCs/>
          <w:color w:val="000000"/>
          <w:sz w:val="24"/>
          <w:szCs w:val="24"/>
          <w:lang w:eastAsia="ru-RU"/>
        </w:rPr>
        <w:t xml:space="preserve">и проведения публичных слушаний, </w:t>
      </w:r>
    </w:p>
    <w:p w:rsidR="00C06C22" w:rsidRDefault="00C06C22" w:rsidP="00C06C22">
      <w:pPr>
        <w:spacing w:after="0" w:line="240" w:lineRule="auto"/>
        <w:ind w:firstLine="709"/>
        <w:jc w:val="right"/>
        <w:rPr>
          <w:rFonts w:ascii="Times New Roman" w:eastAsia="Times New Roman" w:hAnsi="Times New Roman" w:cs="Times New Roman"/>
          <w:bCs/>
          <w:color w:val="000000"/>
          <w:sz w:val="24"/>
          <w:szCs w:val="24"/>
          <w:lang w:eastAsia="ru-RU"/>
        </w:rPr>
      </w:pPr>
      <w:r w:rsidRPr="00C06C22">
        <w:rPr>
          <w:rFonts w:ascii="Times New Roman" w:eastAsia="Times New Roman" w:hAnsi="Times New Roman" w:cs="Times New Roman"/>
          <w:bCs/>
          <w:color w:val="000000"/>
          <w:sz w:val="24"/>
          <w:szCs w:val="24"/>
          <w:lang w:eastAsia="ru-RU"/>
        </w:rPr>
        <w:t xml:space="preserve"> общественных обсуждений в </w:t>
      </w:r>
      <w:proofErr w:type="spellStart"/>
      <w:r w:rsidRPr="00C06C22">
        <w:rPr>
          <w:rFonts w:ascii="Times New Roman" w:eastAsia="Times New Roman" w:hAnsi="Times New Roman" w:cs="Times New Roman"/>
          <w:bCs/>
          <w:color w:val="000000"/>
          <w:sz w:val="24"/>
          <w:szCs w:val="24"/>
          <w:lang w:eastAsia="ru-RU"/>
        </w:rPr>
        <w:t>Большемурашкинском</w:t>
      </w:r>
      <w:proofErr w:type="spellEnd"/>
    </w:p>
    <w:p w:rsidR="00C06C22" w:rsidRPr="00C06C22" w:rsidRDefault="00C06C22" w:rsidP="00C06C22">
      <w:pPr>
        <w:spacing w:after="0" w:line="240" w:lineRule="auto"/>
        <w:ind w:firstLine="709"/>
        <w:jc w:val="right"/>
        <w:rPr>
          <w:rFonts w:ascii="Times New Roman" w:eastAsia="Times New Roman" w:hAnsi="Times New Roman" w:cs="Times New Roman"/>
          <w:bCs/>
          <w:color w:val="000000"/>
          <w:sz w:val="24"/>
          <w:szCs w:val="24"/>
          <w:lang w:eastAsia="ru-RU"/>
        </w:rPr>
      </w:pPr>
      <w:proofErr w:type="gramStart"/>
      <w:r w:rsidRPr="00C06C22">
        <w:rPr>
          <w:rFonts w:ascii="Times New Roman" w:eastAsia="Times New Roman" w:hAnsi="Times New Roman" w:cs="Times New Roman"/>
          <w:bCs/>
          <w:color w:val="000000"/>
          <w:sz w:val="24"/>
          <w:szCs w:val="24"/>
          <w:lang w:eastAsia="ru-RU"/>
        </w:rPr>
        <w:t>муниципальном округе Нижегородской области</w:t>
      </w:r>
      <w:proofErr w:type="gramEnd"/>
    </w:p>
    <w:p w:rsidR="00C06C22" w:rsidRDefault="00C06C22" w:rsidP="00B242D8">
      <w:pPr>
        <w:spacing w:after="0" w:line="240" w:lineRule="auto"/>
        <w:ind w:firstLine="709"/>
        <w:jc w:val="center"/>
        <w:rPr>
          <w:rFonts w:ascii="Times New Roman" w:eastAsia="Times New Roman" w:hAnsi="Times New Roman" w:cs="Times New Roman"/>
          <w:b/>
          <w:bCs/>
          <w:color w:val="000000"/>
          <w:sz w:val="28"/>
          <w:szCs w:val="28"/>
          <w:lang w:eastAsia="ru-RU"/>
        </w:rPr>
      </w:pPr>
    </w:p>
    <w:p w:rsidR="00B242D8" w:rsidRPr="00084846" w:rsidRDefault="00B242D8" w:rsidP="00B242D8">
      <w:pPr>
        <w:spacing w:after="0" w:line="240" w:lineRule="auto"/>
        <w:ind w:firstLine="709"/>
        <w:jc w:val="center"/>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b/>
          <w:bCs/>
          <w:color w:val="000000"/>
          <w:sz w:val="28"/>
          <w:szCs w:val="28"/>
          <w:lang w:eastAsia="ru-RU"/>
        </w:rPr>
        <w:t>Заключение</w:t>
      </w:r>
    </w:p>
    <w:p w:rsidR="00B242D8" w:rsidRPr="00084846" w:rsidRDefault="00B242D8" w:rsidP="00B242D8">
      <w:pPr>
        <w:spacing w:after="0" w:line="240" w:lineRule="auto"/>
        <w:ind w:firstLine="709"/>
        <w:jc w:val="center"/>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b/>
          <w:bCs/>
          <w:color w:val="000000"/>
          <w:sz w:val="28"/>
          <w:szCs w:val="28"/>
          <w:lang w:eastAsia="ru-RU"/>
        </w:rPr>
        <w:t>о результатах публичных слушаний</w:t>
      </w:r>
    </w:p>
    <w:p w:rsidR="00B242D8" w:rsidRPr="00084846" w:rsidRDefault="00B242D8" w:rsidP="00B242D8">
      <w:pPr>
        <w:spacing w:after="0" w:line="240" w:lineRule="auto"/>
        <w:ind w:firstLine="709"/>
        <w:jc w:val="center"/>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b/>
          <w:bCs/>
          <w:color w:val="000000"/>
          <w:sz w:val="28"/>
          <w:szCs w:val="28"/>
          <w:lang w:eastAsia="ru-RU"/>
        </w:rPr>
        <w:t>(общественных обсуждений)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"______"________20__г. ________________________</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Инициато</w:t>
      </w:r>
      <w:proofErr w:type="gramStart"/>
      <w:r w:rsidRPr="00084846">
        <w:rPr>
          <w:rFonts w:ascii="Times New Roman" w:eastAsia="Times New Roman" w:hAnsi="Times New Roman" w:cs="Times New Roman"/>
          <w:color w:val="000000"/>
          <w:sz w:val="28"/>
          <w:szCs w:val="28"/>
          <w:lang w:eastAsia="ru-RU"/>
        </w:rPr>
        <w:t>р(</w:t>
      </w:r>
      <w:proofErr w:type="gramEnd"/>
      <w:r w:rsidRPr="00084846">
        <w:rPr>
          <w:rFonts w:ascii="Times New Roman" w:eastAsia="Times New Roman" w:hAnsi="Times New Roman" w:cs="Times New Roman"/>
          <w:color w:val="000000"/>
          <w:sz w:val="28"/>
          <w:szCs w:val="28"/>
          <w:lang w:eastAsia="ru-RU"/>
        </w:rPr>
        <w:t>ы) публичных слушаний (общественных обсуждений):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_______________________________________________________________</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xml:space="preserve">Публичные слушания (общественные обсуждения) назначены: (решением </w:t>
      </w:r>
      <w:r w:rsidR="003F759B">
        <w:rPr>
          <w:rFonts w:ascii="Times New Roman" w:eastAsia="Times New Roman" w:hAnsi="Times New Roman" w:cs="Times New Roman"/>
          <w:color w:val="000000"/>
          <w:sz w:val="28"/>
          <w:szCs w:val="28"/>
          <w:lang w:eastAsia="ru-RU"/>
        </w:rPr>
        <w:tab/>
      </w:r>
      <w:r w:rsidRPr="00084846">
        <w:rPr>
          <w:rFonts w:ascii="Times New Roman" w:eastAsia="Times New Roman" w:hAnsi="Times New Roman" w:cs="Times New Roman"/>
          <w:color w:val="000000"/>
          <w:sz w:val="28"/>
          <w:szCs w:val="28"/>
          <w:lang w:eastAsia="ru-RU"/>
        </w:rPr>
        <w:t xml:space="preserve">Совета депутатов от ________ №________ _____________ или </w:t>
      </w:r>
      <w:r w:rsidR="003F759B">
        <w:rPr>
          <w:rFonts w:ascii="Times New Roman" w:eastAsia="Times New Roman" w:hAnsi="Times New Roman" w:cs="Times New Roman"/>
          <w:color w:val="000000"/>
          <w:sz w:val="28"/>
          <w:szCs w:val="28"/>
          <w:lang w:eastAsia="ru-RU"/>
        </w:rPr>
        <w:tab/>
      </w:r>
      <w:r w:rsidRPr="00084846">
        <w:rPr>
          <w:rFonts w:ascii="Times New Roman" w:eastAsia="Times New Roman" w:hAnsi="Times New Roman" w:cs="Times New Roman"/>
          <w:color w:val="000000"/>
          <w:sz w:val="28"/>
          <w:szCs w:val="28"/>
          <w:lang w:eastAsia="ru-RU"/>
        </w:rPr>
        <w:t>постановлением главы местного самоупр</w:t>
      </w:r>
      <w:r w:rsidR="003F759B">
        <w:rPr>
          <w:rFonts w:ascii="Times New Roman" w:eastAsia="Times New Roman" w:hAnsi="Times New Roman" w:cs="Times New Roman"/>
          <w:color w:val="000000"/>
          <w:sz w:val="28"/>
          <w:szCs w:val="28"/>
          <w:lang w:eastAsia="ru-RU"/>
        </w:rPr>
        <w:t>авления от ________№ ______</w:t>
      </w:r>
      <w:proofErr w:type="gramStart"/>
      <w:r w:rsidR="003F759B">
        <w:rPr>
          <w:rFonts w:ascii="Times New Roman" w:eastAsia="Times New Roman" w:hAnsi="Times New Roman" w:cs="Times New Roman"/>
          <w:color w:val="000000"/>
          <w:sz w:val="28"/>
          <w:szCs w:val="28"/>
          <w:lang w:eastAsia="ru-RU"/>
        </w:rPr>
        <w:t xml:space="preserve"> </w:t>
      </w:r>
      <w:r w:rsidRPr="00084846">
        <w:rPr>
          <w:rFonts w:ascii="Times New Roman" w:eastAsia="Times New Roman" w:hAnsi="Times New Roman" w:cs="Times New Roman"/>
          <w:color w:val="000000"/>
          <w:sz w:val="28"/>
          <w:szCs w:val="28"/>
          <w:lang w:eastAsia="ru-RU"/>
        </w:rPr>
        <w:t>)</w:t>
      </w:r>
      <w:proofErr w:type="gramEnd"/>
      <w:r w:rsidRPr="00084846">
        <w:rPr>
          <w:rFonts w:ascii="Times New Roman" w:eastAsia="Times New Roman" w:hAnsi="Times New Roman" w:cs="Times New Roman"/>
          <w:color w:val="000000"/>
          <w:sz w:val="28"/>
          <w:szCs w:val="28"/>
          <w:lang w:eastAsia="ru-RU"/>
        </w:rPr>
        <w:t>.</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Опубликование (обнародование) информации о публичных слушаниях:</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_______________________________________________________________</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Вопрос (вопросы) публичных слушаний (общественных обсуждений):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_______________________________________________________________</w:t>
      </w:r>
    </w:p>
    <w:p w:rsidR="00B242D8" w:rsidRPr="00084846" w:rsidRDefault="00B242D8" w:rsidP="00B242D8">
      <w:pPr>
        <w:spacing w:after="0" w:line="240" w:lineRule="auto"/>
        <w:ind w:firstLine="709"/>
        <w:jc w:val="center"/>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i/>
          <w:iCs/>
          <w:color w:val="000000"/>
          <w:sz w:val="28"/>
          <w:szCs w:val="28"/>
          <w:lang w:eastAsia="ru-RU"/>
        </w:rPr>
        <w:t>(наименование рассматриваемого проекта)</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Уполномоченный орган по проведению публичных слушаний: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_______________________________________________________________</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xml:space="preserve">Количество участников публичных слушаний (общественных </w:t>
      </w:r>
      <w:r w:rsidR="003F759B">
        <w:rPr>
          <w:rFonts w:ascii="Times New Roman" w:eastAsia="Times New Roman" w:hAnsi="Times New Roman" w:cs="Times New Roman"/>
          <w:color w:val="000000"/>
          <w:sz w:val="28"/>
          <w:szCs w:val="28"/>
          <w:lang w:eastAsia="ru-RU"/>
        </w:rPr>
        <w:tab/>
      </w:r>
      <w:r w:rsidRPr="00084846">
        <w:rPr>
          <w:rFonts w:ascii="Times New Roman" w:eastAsia="Times New Roman" w:hAnsi="Times New Roman" w:cs="Times New Roman"/>
          <w:color w:val="000000"/>
          <w:sz w:val="28"/>
          <w:szCs w:val="28"/>
          <w:lang w:eastAsia="ru-RU"/>
        </w:rPr>
        <w:t>обсуждений), принявших участие:</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___________________________________________________</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tbl>
      <w:tblPr>
        <w:tblW w:w="0" w:type="auto"/>
        <w:tblLayout w:type="fixed"/>
        <w:tblCellMar>
          <w:left w:w="0" w:type="dxa"/>
          <w:right w:w="0" w:type="dxa"/>
        </w:tblCellMar>
        <w:tblLook w:val="04A0" w:firstRow="1" w:lastRow="0" w:firstColumn="1" w:lastColumn="0" w:noHBand="0" w:noVBand="1"/>
      </w:tblPr>
      <w:tblGrid>
        <w:gridCol w:w="675"/>
        <w:gridCol w:w="1552"/>
        <w:gridCol w:w="716"/>
        <w:gridCol w:w="1454"/>
        <w:gridCol w:w="2033"/>
        <w:gridCol w:w="3423"/>
      </w:tblGrid>
      <w:tr w:rsidR="00B242D8" w:rsidRPr="00084846" w:rsidTr="00C06C22">
        <w:tc>
          <w:tcPr>
            <w:tcW w:w="222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242D8" w:rsidRPr="00084846" w:rsidRDefault="00B242D8" w:rsidP="00C06C22">
            <w:pPr>
              <w:spacing w:after="0" w:line="240" w:lineRule="auto"/>
              <w:ind w:firstLine="57"/>
              <w:rPr>
                <w:rFonts w:ascii="Times New Roman" w:eastAsia="Times New Roman" w:hAnsi="Times New Roman" w:cs="Times New Roman"/>
                <w:sz w:val="28"/>
                <w:szCs w:val="28"/>
                <w:lang w:eastAsia="ru-RU"/>
              </w:rPr>
            </w:pPr>
            <w:r w:rsidRPr="00084846">
              <w:rPr>
                <w:rFonts w:ascii="Times New Roman" w:eastAsia="Times New Roman" w:hAnsi="Times New Roman" w:cs="Times New Roman"/>
                <w:sz w:val="28"/>
                <w:szCs w:val="28"/>
                <w:lang w:eastAsia="ru-RU"/>
              </w:rPr>
              <w:t>Проект правового акта или вопросы, вынесенные на обсуждение</w:t>
            </w:r>
          </w:p>
        </w:tc>
        <w:tc>
          <w:tcPr>
            <w:tcW w:w="21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242D8" w:rsidRPr="00084846" w:rsidRDefault="00B242D8" w:rsidP="00C06C22">
            <w:pPr>
              <w:spacing w:after="0" w:line="240" w:lineRule="auto"/>
              <w:ind w:firstLine="57"/>
              <w:rPr>
                <w:rFonts w:ascii="Times New Roman" w:eastAsia="Times New Roman" w:hAnsi="Times New Roman" w:cs="Times New Roman"/>
                <w:sz w:val="28"/>
                <w:szCs w:val="28"/>
                <w:lang w:eastAsia="ru-RU"/>
              </w:rPr>
            </w:pPr>
            <w:r w:rsidRPr="00084846">
              <w:rPr>
                <w:rFonts w:ascii="Times New Roman" w:eastAsia="Times New Roman" w:hAnsi="Times New Roman" w:cs="Times New Roman"/>
                <w:sz w:val="28"/>
                <w:szCs w:val="28"/>
                <w:lang w:eastAsia="ru-RU"/>
              </w:rPr>
              <w:t>Предложения и замечания участников, проживающих на территории, в пределах которой проводятся публичные слушания (общественные обсуждения)</w:t>
            </w:r>
          </w:p>
        </w:tc>
        <w:tc>
          <w:tcPr>
            <w:tcW w:w="2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242D8" w:rsidRPr="00084846" w:rsidRDefault="00B242D8" w:rsidP="00C06C22">
            <w:pPr>
              <w:spacing w:after="0" w:line="240" w:lineRule="auto"/>
              <w:ind w:firstLine="57"/>
              <w:rPr>
                <w:rFonts w:ascii="Times New Roman" w:eastAsia="Times New Roman" w:hAnsi="Times New Roman" w:cs="Times New Roman"/>
                <w:sz w:val="28"/>
                <w:szCs w:val="28"/>
                <w:lang w:eastAsia="ru-RU"/>
              </w:rPr>
            </w:pPr>
            <w:r w:rsidRPr="00084846">
              <w:rPr>
                <w:rFonts w:ascii="Times New Roman" w:eastAsia="Times New Roman" w:hAnsi="Times New Roman" w:cs="Times New Roman"/>
                <w:sz w:val="28"/>
                <w:szCs w:val="28"/>
                <w:lang w:eastAsia="ru-RU"/>
              </w:rPr>
              <w:t>Предложения и замечания иных участников публичных слушаний (общественных обсуждений)</w:t>
            </w:r>
          </w:p>
        </w:tc>
        <w:tc>
          <w:tcPr>
            <w:tcW w:w="342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242D8" w:rsidRPr="00084846" w:rsidRDefault="00B242D8" w:rsidP="00C06C22">
            <w:pPr>
              <w:spacing w:after="0" w:line="240" w:lineRule="auto"/>
              <w:ind w:firstLine="57"/>
              <w:rPr>
                <w:rFonts w:ascii="Times New Roman" w:eastAsia="Times New Roman" w:hAnsi="Times New Roman" w:cs="Times New Roman"/>
                <w:sz w:val="28"/>
                <w:szCs w:val="28"/>
                <w:lang w:eastAsia="ru-RU"/>
              </w:rPr>
            </w:pPr>
            <w:proofErr w:type="gramStart"/>
            <w:r w:rsidRPr="00084846">
              <w:rPr>
                <w:rFonts w:ascii="Times New Roman" w:eastAsia="Times New Roman" w:hAnsi="Times New Roman" w:cs="Times New Roman"/>
                <w:sz w:val="28"/>
                <w:szCs w:val="28"/>
                <w:lang w:eastAsia="ru-RU"/>
              </w:rPr>
              <w:t>Рекомендации уполномоченного органа о целесообразности (нецелесообразности)</w:t>
            </w:r>
            <w:r w:rsidR="003F759B">
              <w:rPr>
                <w:rFonts w:ascii="Times New Roman" w:eastAsia="Times New Roman" w:hAnsi="Times New Roman" w:cs="Times New Roman"/>
                <w:sz w:val="28"/>
                <w:szCs w:val="28"/>
                <w:lang w:eastAsia="ru-RU"/>
              </w:rPr>
              <w:t xml:space="preserve"> </w:t>
            </w:r>
            <w:r w:rsidRPr="00084846">
              <w:rPr>
                <w:rFonts w:ascii="Times New Roman" w:eastAsia="Times New Roman" w:hAnsi="Times New Roman" w:cs="Times New Roman"/>
                <w:sz w:val="28"/>
                <w:szCs w:val="28"/>
                <w:lang w:eastAsia="ru-RU"/>
              </w:rPr>
              <w:t>учета внесенных предложений и замечаний)</w:t>
            </w:r>
            <w:proofErr w:type="gramEnd"/>
          </w:p>
        </w:tc>
      </w:tr>
      <w:tr w:rsidR="00B242D8" w:rsidRPr="00084846" w:rsidTr="00C06C22">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242D8" w:rsidRPr="00C06C22" w:rsidRDefault="00B242D8" w:rsidP="00C06C22">
            <w:pPr>
              <w:spacing w:after="0" w:line="240" w:lineRule="auto"/>
              <w:ind w:firstLine="57"/>
              <w:rPr>
                <w:rFonts w:ascii="Times New Roman" w:eastAsia="Times New Roman" w:hAnsi="Times New Roman" w:cs="Times New Roman"/>
                <w:sz w:val="24"/>
                <w:szCs w:val="24"/>
                <w:lang w:eastAsia="ru-RU"/>
              </w:rPr>
            </w:pPr>
            <w:r w:rsidRPr="00C06C22">
              <w:rPr>
                <w:rFonts w:ascii="Times New Roman" w:eastAsia="Times New Roman" w:hAnsi="Times New Roman" w:cs="Times New Roman"/>
                <w:sz w:val="24"/>
                <w:szCs w:val="24"/>
                <w:lang w:eastAsia="ru-RU"/>
              </w:rPr>
              <w:t>N</w:t>
            </w:r>
          </w:p>
          <w:p w:rsidR="00B242D8" w:rsidRPr="00C06C22" w:rsidRDefault="00B242D8" w:rsidP="00C06C22">
            <w:pPr>
              <w:spacing w:after="0" w:line="240" w:lineRule="auto"/>
              <w:ind w:firstLine="57"/>
              <w:rPr>
                <w:rFonts w:ascii="Times New Roman" w:eastAsia="Times New Roman" w:hAnsi="Times New Roman" w:cs="Times New Roman"/>
                <w:sz w:val="24"/>
                <w:szCs w:val="24"/>
                <w:lang w:eastAsia="ru-RU"/>
              </w:rPr>
            </w:pPr>
            <w:proofErr w:type="gramStart"/>
            <w:r w:rsidRPr="00C06C22">
              <w:rPr>
                <w:rFonts w:ascii="Times New Roman" w:eastAsia="Times New Roman" w:hAnsi="Times New Roman" w:cs="Times New Roman"/>
                <w:sz w:val="24"/>
                <w:szCs w:val="24"/>
                <w:lang w:eastAsia="ru-RU"/>
              </w:rPr>
              <w:t>п</w:t>
            </w:r>
            <w:proofErr w:type="gramEnd"/>
            <w:r w:rsidRPr="00C06C22">
              <w:rPr>
                <w:rFonts w:ascii="Times New Roman" w:eastAsia="Times New Roman" w:hAnsi="Times New Roman" w:cs="Times New Roman"/>
                <w:sz w:val="24"/>
                <w:szCs w:val="24"/>
                <w:lang w:eastAsia="ru-RU"/>
              </w:rPr>
              <w:t>/п</w:t>
            </w:r>
          </w:p>
        </w:tc>
        <w:tc>
          <w:tcPr>
            <w:tcW w:w="1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242D8" w:rsidRPr="00C06C22" w:rsidRDefault="00B242D8" w:rsidP="00C06C22">
            <w:pPr>
              <w:spacing w:after="0" w:line="240" w:lineRule="auto"/>
              <w:ind w:firstLine="57"/>
              <w:rPr>
                <w:rFonts w:ascii="Times New Roman" w:eastAsia="Times New Roman" w:hAnsi="Times New Roman" w:cs="Times New Roman"/>
                <w:sz w:val="24"/>
                <w:szCs w:val="24"/>
                <w:lang w:eastAsia="ru-RU"/>
              </w:rPr>
            </w:pPr>
            <w:r w:rsidRPr="00C06C22">
              <w:rPr>
                <w:rFonts w:ascii="Times New Roman" w:eastAsia="Times New Roman" w:hAnsi="Times New Roman" w:cs="Times New Roman"/>
                <w:sz w:val="24"/>
                <w:szCs w:val="24"/>
                <w:lang w:eastAsia="ru-RU"/>
              </w:rPr>
              <w:t>Наименование проекта или формулировка вопроса</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242D8" w:rsidRPr="00C06C22" w:rsidRDefault="00B242D8" w:rsidP="00C06C22">
            <w:pPr>
              <w:spacing w:after="0" w:line="240" w:lineRule="auto"/>
              <w:ind w:firstLine="57"/>
              <w:rPr>
                <w:rFonts w:ascii="Times New Roman" w:eastAsia="Times New Roman" w:hAnsi="Times New Roman" w:cs="Times New Roman"/>
                <w:sz w:val="24"/>
                <w:szCs w:val="24"/>
                <w:lang w:eastAsia="ru-RU"/>
              </w:rPr>
            </w:pPr>
            <w:r w:rsidRPr="00C06C22">
              <w:rPr>
                <w:rFonts w:ascii="Times New Roman" w:eastAsia="Times New Roman" w:hAnsi="Times New Roman" w:cs="Times New Roman"/>
                <w:sz w:val="24"/>
                <w:szCs w:val="24"/>
                <w:lang w:eastAsia="ru-RU"/>
              </w:rPr>
              <w:t>N</w:t>
            </w:r>
          </w:p>
          <w:p w:rsidR="00B242D8" w:rsidRPr="00C06C22" w:rsidRDefault="00B242D8" w:rsidP="00C06C22">
            <w:pPr>
              <w:spacing w:after="0" w:line="240" w:lineRule="auto"/>
              <w:ind w:firstLine="57"/>
              <w:rPr>
                <w:rFonts w:ascii="Times New Roman" w:eastAsia="Times New Roman" w:hAnsi="Times New Roman" w:cs="Times New Roman"/>
                <w:sz w:val="24"/>
                <w:szCs w:val="24"/>
                <w:lang w:eastAsia="ru-RU"/>
              </w:rPr>
            </w:pPr>
            <w:proofErr w:type="gramStart"/>
            <w:r w:rsidRPr="00C06C22">
              <w:rPr>
                <w:rFonts w:ascii="Times New Roman" w:eastAsia="Times New Roman" w:hAnsi="Times New Roman" w:cs="Times New Roman"/>
                <w:sz w:val="24"/>
                <w:szCs w:val="24"/>
                <w:lang w:eastAsia="ru-RU"/>
              </w:rPr>
              <w:t>п</w:t>
            </w:r>
            <w:proofErr w:type="gramEnd"/>
            <w:r w:rsidRPr="00C06C22">
              <w:rPr>
                <w:rFonts w:ascii="Times New Roman" w:eastAsia="Times New Roman" w:hAnsi="Times New Roman" w:cs="Times New Roman"/>
                <w:sz w:val="24"/>
                <w:szCs w:val="24"/>
                <w:lang w:eastAsia="ru-RU"/>
              </w:rPr>
              <w:t>/п</w:t>
            </w:r>
          </w:p>
        </w:tc>
        <w:tc>
          <w:tcPr>
            <w:tcW w:w="14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242D8" w:rsidRPr="00C06C22" w:rsidRDefault="00B242D8" w:rsidP="00C06C22">
            <w:pPr>
              <w:spacing w:after="0" w:line="240" w:lineRule="auto"/>
              <w:ind w:firstLine="57"/>
              <w:rPr>
                <w:rFonts w:ascii="Times New Roman" w:eastAsia="Times New Roman" w:hAnsi="Times New Roman" w:cs="Times New Roman"/>
                <w:sz w:val="24"/>
                <w:szCs w:val="24"/>
                <w:lang w:eastAsia="ru-RU"/>
              </w:rPr>
            </w:pPr>
            <w:r w:rsidRPr="00C06C22">
              <w:rPr>
                <w:rFonts w:ascii="Times New Roman" w:eastAsia="Times New Roman" w:hAnsi="Times New Roman" w:cs="Times New Roman"/>
                <w:sz w:val="24"/>
                <w:szCs w:val="24"/>
                <w:lang w:eastAsia="ru-RU"/>
              </w:rPr>
              <w:t>Те</w:t>
            </w:r>
            <w:proofErr w:type="gramStart"/>
            <w:r w:rsidRPr="00C06C22">
              <w:rPr>
                <w:rFonts w:ascii="Times New Roman" w:eastAsia="Times New Roman" w:hAnsi="Times New Roman" w:cs="Times New Roman"/>
                <w:sz w:val="24"/>
                <w:szCs w:val="24"/>
                <w:lang w:eastAsia="ru-RU"/>
              </w:rPr>
              <w:t>кст пр</w:t>
            </w:r>
            <w:proofErr w:type="gramEnd"/>
            <w:r w:rsidRPr="00C06C22">
              <w:rPr>
                <w:rFonts w:ascii="Times New Roman" w:eastAsia="Times New Roman" w:hAnsi="Times New Roman" w:cs="Times New Roman"/>
                <w:sz w:val="24"/>
                <w:szCs w:val="24"/>
                <w:lang w:eastAsia="ru-RU"/>
              </w:rPr>
              <w:t>едложения, замечания</w:t>
            </w:r>
          </w:p>
        </w:tc>
        <w:tc>
          <w:tcPr>
            <w:tcW w:w="2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242D8" w:rsidRPr="00C06C22" w:rsidRDefault="00B242D8" w:rsidP="00C06C22">
            <w:pPr>
              <w:spacing w:after="0" w:line="240" w:lineRule="auto"/>
              <w:ind w:firstLine="57"/>
              <w:rPr>
                <w:rFonts w:ascii="Times New Roman" w:eastAsia="Times New Roman" w:hAnsi="Times New Roman" w:cs="Times New Roman"/>
                <w:sz w:val="24"/>
                <w:szCs w:val="24"/>
                <w:lang w:eastAsia="ru-RU"/>
              </w:rPr>
            </w:pPr>
            <w:r w:rsidRPr="00C06C22">
              <w:rPr>
                <w:rFonts w:ascii="Times New Roman" w:eastAsia="Times New Roman" w:hAnsi="Times New Roman" w:cs="Times New Roman"/>
                <w:sz w:val="24"/>
                <w:szCs w:val="24"/>
                <w:lang w:eastAsia="ru-RU"/>
              </w:rPr>
              <w:t>Те</w:t>
            </w:r>
            <w:proofErr w:type="gramStart"/>
            <w:r w:rsidRPr="00C06C22">
              <w:rPr>
                <w:rFonts w:ascii="Times New Roman" w:eastAsia="Times New Roman" w:hAnsi="Times New Roman" w:cs="Times New Roman"/>
                <w:sz w:val="24"/>
                <w:szCs w:val="24"/>
                <w:lang w:eastAsia="ru-RU"/>
              </w:rPr>
              <w:t>кст пр</w:t>
            </w:r>
            <w:proofErr w:type="gramEnd"/>
            <w:r w:rsidRPr="00C06C22">
              <w:rPr>
                <w:rFonts w:ascii="Times New Roman" w:eastAsia="Times New Roman" w:hAnsi="Times New Roman" w:cs="Times New Roman"/>
                <w:sz w:val="24"/>
                <w:szCs w:val="24"/>
                <w:lang w:eastAsia="ru-RU"/>
              </w:rPr>
              <w:t>едложения, замечания</w:t>
            </w:r>
          </w:p>
        </w:tc>
        <w:tc>
          <w:tcPr>
            <w:tcW w:w="3423" w:type="dxa"/>
            <w:vMerge/>
            <w:tcBorders>
              <w:top w:val="single" w:sz="6" w:space="0" w:color="000000"/>
              <w:left w:val="single" w:sz="6" w:space="0" w:color="000000"/>
              <w:bottom w:val="single" w:sz="6" w:space="0" w:color="000000"/>
              <w:right w:val="single" w:sz="6" w:space="0" w:color="000000"/>
            </w:tcBorders>
            <w:vAlign w:val="center"/>
            <w:hideMark/>
          </w:tcPr>
          <w:p w:rsidR="00B242D8" w:rsidRPr="00084846" w:rsidRDefault="00B242D8" w:rsidP="00C06C22">
            <w:pPr>
              <w:spacing w:after="0" w:line="240" w:lineRule="auto"/>
              <w:ind w:firstLine="57"/>
              <w:rPr>
                <w:rFonts w:ascii="Times New Roman" w:eastAsia="Times New Roman" w:hAnsi="Times New Roman" w:cs="Times New Roman"/>
                <w:sz w:val="28"/>
                <w:szCs w:val="28"/>
                <w:lang w:eastAsia="ru-RU"/>
              </w:rPr>
            </w:pPr>
          </w:p>
        </w:tc>
      </w:tr>
      <w:tr w:rsidR="00B242D8" w:rsidRPr="00084846" w:rsidTr="00C06C22">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42D8" w:rsidRPr="00084846" w:rsidRDefault="00B242D8" w:rsidP="00C06C22">
            <w:pPr>
              <w:spacing w:after="0" w:line="240" w:lineRule="auto"/>
              <w:ind w:firstLine="57"/>
              <w:rPr>
                <w:rFonts w:ascii="Times New Roman" w:eastAsia="Times New Roman" w:hAnsi="Times New Roman" w:cs="Times New Roman"/>
                <w:sz w:val="28"/>
                <w:szCs w:val="28"/>
                <w:lang w:eastAsia="ru-RU"/>
              </w:rPr>
            </w:pPr>
            <w:r w:rsidRPr="00084846">
              <w:rPr>
                <w:rFonts w:ascii="Times New Roman" w:eastAsia="Times New Roman" w:hAnsi="Times New Roman" w:cs="Times New Roman"/>
                <w:sz w:val="28"/>
                <w:szCs w:val="28"/>
                <w:lang w:eastAsia="ru-RU"/>
              </w:rPr>
              <w:t>1.</w:t>
            </w:r>
            <w:r w:rsidR="00C06C22">
              <w:rPr>
                <w:rFonts w:ascii="Times New Roman" w:eastAsia="Times New Roman" w:hAnsi="Times New Roman" w:cs="Times New Roman"/>
                <w:sz w:val="28"/>
                <w:szCs w:val="28"/>
                <w:lang w:eastAsia="ru-RU"/>
              </w:rPr>
              <w:t>.</w:t>
            </w:r>
          </w:p>
        </w:tc>
        <w:tc>
          <w:tcPr>
            <w:tcW w:w="1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42D8" w:rsidRPr="00084846" w:rsidRDefault="00B242D8" w:rsidP="00C06C22">
            <w:pPr>
              <w:spacing w:after="0" w:line="240" w:lineRule="auto"/>
              <w:ind w:firstLine="57"/>
              <w:rPr>
                <w:rFonts w:ascii="Times New Roman" w:eastAsia="Times New Roman" w:hAnsi="Times New Roman" w:cs="Times New Roman"/>
                <w:sz w:val="28"/>
                <w:szCs w:val="28"/>
                <w:lang w:eastAsia="ru-RU"/>
              </w:rPr>
            </w:pPr>
            <w:r w:rsidRPr="00084846">
              <w:rPr>
                <w:rFonts w:ascii="Times New Roman" w:eastAsia="Times New Roman" w:hAnsi="Times New Roman" w:cs="Times New Roman"/>
                <w:sz w:val="28"/>
                <w:szCs w:val="28"/>
                <w:lang w:eastAsia="ru-RU"/>
              </w:rPr>
              <w:t> </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42D8" w:rsidRPr="00084846" w:rsidRDefault="00B242D8" w:rsidP="00C06C22">
            <w:pPr>
              <w:spacing w:after="0" w:line="240" w:lineRule="auto"/>
              <w:ind w:firstLine="57"/>
              <w:rPr>
                <w:rFonts w:ascii="Times New Roman" w:eastAsia="Times New Roman" w:hAnsi="Times New Roman" w:cs="Times New Roman"/>
                <w:sz w:val="28"/>
                <w:szCs w:val="28"/>
                <w:lang w:eastAsia="ru-RU"/>
              </w:rPr>
            </w:pPr>
            <w:r w:rsidRPr="00084846">
              <w:rPr>
                <w:rFonts w:ascii="Times New Roman" w:eastAsia="Times New Roman" w:hAnsi="Times New Roman" w:cs="Times New Roman"/>
                <w:sz w:val="28"/>
                <w:szCs w:val="28"/>
                <w:lang w:eastAsia="ru-RU"/>
              </w:rPr>
              <w:t>1.1</w:t>
            </w:r>
          </w:p>
        </w:tc>
        <w:tc>
          <w:tcPr>
            <w:tcW w:w="14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42D8" w:rsidRPr="00084846" w:rsidRDefault="00B242D8" w:rsidP="00C06C22">
            <w:pPr>
              <w:spacing w:after="0" w:line="240" w:lineRule="auto"/>
              <w:ind w:firstLine="57"/>
              <w:rPr>
                <w:rFonts w:ascii="Times New Roman" w:eastAsia="Times New Roman" w:hAnsi="Times New Roman" w:cs="Times New Roman"/>
                <w:sz w:val="28"/>
                <w:szCs w:val="28"/>
                <w:lang w:eastAsia="ru-RU"/>
              </w:rPr>
            </w:pPr>
            <w:r w:rsidRPr="00084846">
              <w:rPr>
                <w:rFonts w:ascii="Times New Roman" w:eastAsia="Times New Roman" w:hAnsi="Times New Roman" w:cs="Times New Roman"/>
                <w:sz w:val="28"/>
                <w:szCs w:val="28"/>
                <w:lang w:eastAsia="ru-RU"/>
              </w:rPr>
              <w:t> </w:t>
            </w:r>
          </w:p>
        </w:tc>
        <w:tc>
          <w:tcPr>
            <w:tcW w:w="2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42D8" w:rsidRPr="00084846" w:rsidRDefault="00B242D8" w:rsidP="00C06C22">
            <w:pPr>
              <w:spacing w:after="0" w:line="240" w:lineRule="auto"/>
              <w:ind w:firstLine="57"/>
              <w:rPr>
                <w:rFonts w:ascii="Times New Roman" w:eastAsia="Times New Roman" w:hAnsi="Times New Roman" w:cs="Times New Roman"/>
                <w:sz w:val="28"/>
                <w:szCs w:val="28"/>
                <w:lang w:eastAsia="ru-RU"/>
              </w:rPr>
            </w:pPr>
            <w:r w:rsidRPr="00084846">
              <w:rPr>
                <w:rFonts w:ascii="Times New Roman" w:eastAsia="Times New Roman" w:hAnsi="Times New Roman" w:cs="Times New Roman"/>
                <w:sz w:val="28"/>
                <w:szCs w:val="28"/>
                <w:lang w:eastAsia="ru-RU"/>
              </w:rPr>
              <w:t> </w:t>
            </w:r>
          </w:p>
        </w:tc>
        <w:tc>
          <w:tcPr>
            <w:tcW w:w="3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42D8" w:rsidRPr="00084846" w:rsidRDefault="00B242D8" w:rsidP="00C06C22">
            <w:pPr>
              <w:spacing w:after="0" w:line="240" w:lineRule="auto"/>
              <w:ind w:firstLine="57"/>
              <w:rPr>
                <w:rFonts w:ascii="Times New Roman" w:eastAsia="Times New Roman" w:hAnsi="Times New Roman" w:cs="Times New Roman"/>
                <w:sz w:val="28"/>
                <w:szCs w:val="28"/>
                <w:lang w:eastAsia="ru-RU"/>
              </w:rPr>
            </w:pPr>
            <w:r w:rsidRPr="00084846">
              <w:rPr>
                <w:rFonts w:ascii="Times New Roman" w:eastAsia="Times New Roman" w:hAnsi="Times New Roman" w:cs="Times New Roman"/>
                <w:sz w:val="28"/>
                <w:szCs w:val="28"/>
                <w:lang w:eastAsia="ru-RU"/>
              </w:rPr>
              <w:t> </w:t>
            </w:r>
          </w:p>
        </w:tc>
      </w:tr>
    </w:tbl>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lastRenderedPageBreak/>
        <w:t>Выводы Уполномоченного органа по результатам публичных слушаний (общественных обсуждений):</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xml:space="preserve">Заключение о результатах публичных слушаний (общественных обсуждений) подготовлено на основании Протокола проведения публичных слушаний, общественных обсуждений </w:t>
      </w:r>
      <w:proofErr w:type="gramStart"/>
      <w:r w:rsidRPr="00084846">
        <w:rPr>
          <w:rFonts w:ascii="Times New Roman" w:eastAsia="Times New Roman" w:hAnsi="Times New Roman" w:cs="Times New Roman"/>
          <w:color w:val="000000"/>
          <w:sz w:val="28"/>
          <w:szCs w:val="28"/>
          <w:lang w:eastAsia="ru-RU"/>
        </w:rPr>
        <w:t>от</w:t>
      </w:r>
      <w:proofErr w:type="gramEnd"/>
      <w:r w:rsidRPr="00084846">
        <w:rPr>
          <w:rFonts w:ascii="Times New Roman" w:eastAsia="Times New Roman" w:hAnsi="Times New Roman" w:cs="Times New Roman"/>
          <w:color w:val="000000"/>
          <w:sz w:val="28"/>
          <w:szCs w:val="28"/>
          <w:lang w:eastAsia="ru-RU"/>
        </w:rPr>
        <w:t xml:space="preserve"> ______________ №______.</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Председатель уполномоченного органа ____________ _________</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i/>
          <w:iCs/>
          <w:color w:val="000000"/>
          <w:sz w:val="28"/>
          <w:szCs w:val="28"/>
          <w:lang w:eastAsia="ru-RU"/>
        </w:rPr>
        <w:t>   </w:t>
      </w:r>
      <w:r w:rsidR="003F759B">
        <w:rPr>
          <w:rFonts w:ascii="Times New Roman" w:eastAsia="Times New Roman" w:hAnsi="Times New Roman" w:cs="Times New Roman"/>
          <w:i/>
          <w:iCs/>
          <w:color w:val="000000"/>
          <w:sz w:val="28"/>
          <w:szCs w:val="28"/>
          <w:lang w:eastAsia="ru-RU"/>
        </w:rPr>
        <w:t xml:space="preserve">                                                               </w:t>
      </w:r>
      <w:r w:rsidRPr="00084846">
        <w:rPr>
          <w:rFonts w:ascii="Times New Roman" w:eastAsia="Times New Roman" w:hAnsi="Times New Roman" w:cs="Times New Roman"/>
          <w:i/>
          <w:iCs/>
          <w:color w:val="000000"/>
          <w:sz w:val="28"/>
          <w:szCs w:val="28"/>
          <w:lang w:eastAsia="ru-RU"/>
        </w:rPr>
        <w:t>  подпись             (ФИО)</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3F759B"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Члены уполномоченного органа</w:t>
      </w:r>
    </w:p>
    <w:p w:rsidR="00B242D8" w:rsidRPr="00084846" w:rsidRDefault="00B242D8" w:rsidP="003F759B">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xml:space="preserve"> </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____________ _________</w:t>
      </w:r>
    </w:p>
    <w:p w:rsidR="00B242D8" w:rsidRPr="00084846" w:rsidRDefault="00B242D8" w:rsidP="00B242D8">
      <w:pPr>
        <w:spacing w:after="0" w:line="240" w:lineRule="auto"/>
        <w:ind w:firstLine="709"/>
        <w:jc w:val="both"/>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i/>
          <w:iCs/>
          <w:color w:val="000000"/>
          <w:sz w:val="28"/>
          <w:szCs w:val="28"/>
          <w:lang w:eastAsia="ru-RU"/>
        </w:rPr>
        <w:t>  </w:t>
      </w:r>
      <w:r w:rsidR="003F759B">
        <w:rPr>
          <w:rFonts w:ascii="Times New Roman" w:eastAsia="Times New Roman" w:hAnsi="Times New Roman" w:cs="Times New Roman"/>
          <w:i/>
          <w:iCs/>
          <w:color w:val="000000"/>
          <w:sz w:val="28"/>
          <w:szCs w:val="28"/>
          <w:lang w:eastAsia="ru-RU"/>
        </w:rPr>
        <w:t xml:space="preserve">    </w:t>
      </w:r>
      <w:r w:rsidRPr="00084846">
        <w:rPr>
          <w:rFonts w:ascii="Times New Roman" w:eastAsia="Times New Roman" w:hAnsi="Times New Roman" w:cs="Times New Roman"/>
          <w:i/>
          <w:iCs/>
          <w:color w:val="000000"/>
          <w:sz w:val="28"/>
          <w:szCs w:val="28"/>
          <w:lang w:eastAsia="ru-RU"/>
        </w:rPr>
        <w:t xml:space="preserve"> подпись                (ФИО)</w:t>
      </w:r>
    </w:p>
    <w:p w:rsidR="00B242D8" w:rsidRPr="00084846" w:rsidRDefault="00B242D8" w:rsidP="00B242D8">
      <w:pPr>
        <w:spacing w:after="0" w:line="240" w:lineRule="auto"/>
        <w:ind w:firstLine="709"/>
        <w:jc w:val="center"/>
        <w:rPr>
          <w:rFonts w:ascii="Times New Roman" w:eastAsia="Times New Roman" w:hAnsi="Times New Roman" w:cs="Times New Roman"/>
          <w:color w:val="000000"/>
          <w:sz w:val="28"/>
          <w:szCs w:val="28"/>
          <w:lang w:eastAsia="ru-RU"/>
        </w:rPr>
      </w:pPr>
      <w:r w:rsidRPr="00084846">
        <w:rPr>
          <w:rFonts w:ascii="Times New Roman" w:eastAsia="Times New Roman" w:hAnsi="Times New Roman" w:cs="Times New Roman"/>
          <w:color w:val="000000"/>
          <w:sz w:val="28"/>
          <w:szCs w:val="28"/>
          <w:lang w:eastAsia="ru-RU"/>
        </w:rPr>
        <w:t> </w:t>
      </w:r>
    </w:p>
    <w:p w:rsidR="00B242D8" w:rsidRPr="00084846" w:rsidRDefault="00B242D8" w:rsidP="00B242D8">
      <w:pPr>
        <w:spacing w:after="0" w:line="240" w:lineRule="auto"/>
        <w:rPr>
          <w:rFonts w:ascii="Times New Roman" w:eastAsia="Times New Roman" w:hAnsi="Times New Roman" w:cs="Times New Roman"/>
          <w:sz w:val="28"/>
          <w:szCs w:val="28"/>
          <w:lang w:eastAsia="ru-RU"/>
        </w:rPr>
      </w:pPr>
      <w:r w:rsidRPr="00084846">
        <w:rPr>
          <w:rFonts w:ascii="Times New Roman" w:eastAsia="Times New Roman" w:hAnsi="Times New Roman" w:cs="Times New Roman"/>
          <w:color w:val="000000"/>
          <w:sz w:val="28"/>
          <w:szCs w:val="28"/>
          <w:lang w:eastAsia="ru-RU"/>
        </w:rPr>
        <w:br w:type="textWrapping" w:clear="all"/>
      </w:r>
    </w:p>
    <w:p w:rsidR="00084846" w:rsidRPr="00084846" w:rsidRDefault="00084846">
      <w:pPr>
        <w:rPr>
          <w:rFonts w:ascii="Times New Roman" w:hAnsi="Times New Roman" w:cs="Times New Roman"/>
          <w:sz w:val="28"/>
          <w:szCs w:val="28"/>
        </w:rPr>
      </w:pPr>
    </w:p>
    <w:sectPr w:rsidR="00084846" w:rsidRPr="00084846" w:rsidSect="00C06E8A">
      <w:pgSz w:w="11906" w:h="16838"/>
      <w:pgMar w:top="851" w:right="851"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9B5"/>
    <w:rsid w:val="00084846"/>
    <w:rsid w:val="00092219"/>
    <w:rsid w:val="000F738B"/>
    <w:rsid w:val="00100060"/>
    <w:rsid w:val="001C29B5"/>
    <w:rsid w:val="00333E46"/>
    <w:rsid w:val="003F759B"/>
    <w:rsid w:val="0049581F"/>
    <w:rsid w:val="007565B5"/>
    <w:rsid w:val="00765A65"/>
    <w:rsid w:val="007D023D"/>
    <w:rsid w:val="0085191F"/>
    <w:rsid w:val="008F7741"/>
    <w:rsid w:val="00990E91"/>
    <w:rsid w:val="009A15E3"/>
    <w:rsid w:val="00B1240E"/>
    <w:rsid w:val="00B242D8"/>
    <w:rsid w:val="00C06C22"/>
    <w:rsid w:val="00C06E8A"/>
    <w:rsid w:val="00C624E9"/>
    <w:rsid w:val="00E102C1"/>
    <w:rsid w:val="00E45A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15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A15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15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A15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657984">
      <w:bodyDiv w:val="1"/>
      <w:marLeft w:val="0"/>
      <w:marRight w:val="0"/>
      <w:marTop w:val="0"/>
      <w:marBottom w:val="0"/>
      <w:divBdr>
        <w:top w:val="none" w:sz="0" w:space="0" w:color="auto"/>
        <w:left w:val="none" w:sz="0" w:space="0" w:color="auto"/>
        <w:bottom w:val="none" w:sz="0" w:space="0" w:color="auto"/>
        <w:right w:val="none" w:sz="0" w:space="0" w:color="auto"/>
      </w:divBdr>
      <w:divsChild>
        <w:div w:id="1923753985">
          <w:marLeft w:val="0"/>
          <w:marRight w:val="0"/>
          <w:marTop w:val="0"/>
          <w:marBottom w:val="0"/>
          <w:divBdr>
            <w:top w:val="none" w:sz="0" w:space="0" w:color="auto"/>
            <w:left w:val="none" w:sz="0" w:space="0" w:color="auto"/>
            <w:bottom w:val="single" w:sz="12" w:space="0" w:color="000000"/>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43AD5C3-47F4-4A79-B1DB-391F05B87C4F" TargetMode="External"/><Relationship Id="rId3" Type="http://schemas.microsoft.com/office/2007/relationships/stylesWithEffects" Target="stylesWithEffects.xml"/><Relationship Id="rId7" Type="http://schemas.openxmlformats.org/officeDocument/2006/relationships/hyperlink" Target="https://pravo-search.minjust.ru/bigs/showDocument.html?id=E43AD5C3-47F4-4A79-B1DB-391F05B87C4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ravo-search.minjust.ru/bigs/showDocument.html?id=E43AD5C3-47F4-4A79-B1DB-391F05B87C4F" TargetMode="External"/><Relationship Id="rId4" Type="http://schemas.openxmlformats.org/officeDocument/2006/relationships/settings" Target="settings.xml"/><Relationship Id="rId9" Type="http://schemas.openxmlformats.org/officeDocument/2006/relationships/hyperlink" Target="https://pravo-search.minjust.ru/bigs/showDocument.html?id=E43AD5C3-47F4-4A79-B1DB-391F05B87C4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A943C-DEBB-4A43-94EE-F61694314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25</Pages>
  <Words>8194</Words>
  <Characters>46706</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19</cp:revision>
  <cp:lastPrinted>2022-12-07T07:25:00Z</cp:lastPrinted>
  <dcterms:created xsi:type="dcterms:W3CDTF">2022-11-14T13:50:00Z</dcterms:created>
  <dcterms:modified xsi:type="dcterms:W3CDTF">2024-10-17T06:37:00Z</dcterms:modified>
</cp:coreProperties>
</file>